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03CFA" w14:textId="4F986C3C" w:rsidR="00F2279A" w:rsidRPr="00690364" w:rsidRDefault="00F2279A" w:rsidP="00690364">
      <w:pPr>
        <w:pStyle w:val="2nesltext"/>
        <w:contextualSpacing/>
        <w:jc w:val="center"/>
        <w:rPr>
          <w:rFonts w:ascii="Garamond" w:hAnsi="Garamond"/>
          <w:b/>
        </w:rPr>
      </w:pPr>
      <w:r w:rsidRPr="00690364">
        <w:rPr>
          <w:rFonts w:ascii="Garamond" w:hAnsi="Garamond"/>
          <w:b/>
        </w:rPr>
        <w:t xml:space="preserve">Příloha č. </w:t>
      </w:r>
      <w:r w:rsidR="0090051B">
        <w:rPr>
          <w:rFonts w:ascii="Garamond" w:hAnsi="Garamond"/>
          <w:b/>
        </w:rPr>
        <w:t>4</w:t>
      </w:r>
      <w:r w:rsidR="00D51F51" w:rsidRPr="00690364">
        <w:rPr>
          <w:rFonts w:ascii="Garamond" w:hAnsi="Garamond"/>
          <w:b/>
        </w:rPr>
        <w:t xml:space="preserve"> </w:t>
      </w:r>
      <w:r w:rsidRPr="00690364">
        <w:rPr>
          <w:rFonts w:ascii="Garamond" w:hAnsi="Garamond"/>
          <w:b/>
        </w:rPr>
        <w:t>zadávací dokumentace</w:t>
      </w:r>
    </w:p>
    <w:p w14:paraId="3055E1DB" w14:textId="24734275" w:rsidR="008B5E65" w:rsidRPr="00690364" w:rsidRDefault="00690364" w:rsidP="008B5E65">
      <w:pPr>
        <w:autoSpaceDE w:val="0"/>
        <w:autoSpaceDN w:val="0"/>
        <w:adjustRightInd w:val="0"/>
        <w:spacing w:after="240" w:line="240" w:lineRule="auto"/>
        <w:jc w:val="center"/>
        <w:rPr>
          <w:rFonts w:ascii="Garamond" w:hAnsi="Garamond" w:cs="Arial"/>
          <w:b/>
          <w:bCs/>
        </w:rPr>
      </w:pPr>
      <w:r w:rsidRPr="00690364">
        <w:rPr>
          <w:rFonts w:ascii="Garamond" w:hAnsi="Garamond" w:cs="Arial"/>
          <w:b/>
          <w:bCs/>
        </w:rPr>
        <w:t>ČESTNÉ PROHLÁŠENÍ DODAVATELE O NEEXISTENCI STŘETU ZÁJMŮ</w:t>
      </w:r>
    </w:p>
    <w:p w14:paraId="3D0DE214" w14:textId="77777777" w:rsidR="007561DA" w:rsidRDefault="007561DA" w:rsidP="007561DA">
      <w:pPr>
        <w:autoSpaceDE w:val="0"/>
        <w:autoSpaceDN w:val="0"/>
        <w:adjustRightInd w:val="0"/>
        <w:spacing w:line="320" w:lineRule="atLeast"/>
        <w:rPr>
          <w:rFonts w:ascii="Garamond" w:eastAsia="Calibri" w:hAnsi="Garamond"/>
          <w:i/>
          <w:iCs/>
          <w:color w:val="000000"/>
        </w:rPr>
      </w:pPr>
      <w:bookmarkStart w:id="0" w:name="_Hlk168907697"/>
      <w:r>
        <w:rPr>
          <w:rFonts w:ascii="Garamond" w:hAnsi="Garamond"/>
          <w:color w:val="000000"/>
        </w:rPr>
        <w:t>Dodavatel:</w:t>
      </w:r>
      <w:r>
        <w:rPr>
          <w:rFonts w:ascii="Garamond" w:hAnsi="Garamond"/>
          <w:i/>
          <w:iCs/>
          <w:color w:val="000000"/>
        </w:rPr>
        <w:t xml:space="preserve"> </w:t>
      </w:r>
      <w:r>
        <w:rPr>
          <w:rFonts w:ascii="Garamond" w:hAnsi="Garamond"/>
          <w:highlight w:val="yellow"/>
        </w:rPr>
        <w:t>[DOPLNÍ DODAVATEL]</w:t>
      </w:r>
    </w:p>
    <w:p w14:paraId="58A6FF8B" w14:textId="77777777" w:rsidR="007561DA" w:rsidRDefault="007561DA" w:rsidP="007561DA">
      <w:pPr>
        <w:autoSpaceDE w:val="0"/>
        <w:autoSpaceDN w:val="0"/>
        <w:adjustRightInd w:val="0"/>
        <w:spacing w:line="320" w:lineRule="atLeast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 xml:space="preserve">Sídlo: </w:t>
      </w:r>
      <w:r>
        <w:rPr>
          <w:rFonts w:ascii="Garamond" w:hAnsi="Garamond"/>
          <w:highlight w:val="yellow"/>
        </w:rPr>
        <w:t>[DOPLNÍ DODAVATEL]</w:t>
      </w:r>
    </w:p>
    <w:p w14:paraId="19A64F04" w14:textId="77777777" w:rsidR="007561DA" w:rsidRDefault="007561DA" w:rsidP="007561DA">
      <w:pPr>
        <w:autoSpaceDE w:val="0"/>
        <w:autoSpaceDN w:val="0"/>
        <w:adjustRightInd w:val="0"/>
        <w:spacing w:line="320" w:lineRule="atLeast"/>
        <w:rPr>
          <w:rFonts w:ascii="Garamond" w:hAnsi="Garamond"/>
          <w:color w:val="000000"/>
        </w:rPr>
      </w:pPr>
      <w:r>
        <w:rPr>
          <w:rFonts w:ascii="Garamond" w:hAnsi="Garamond"/>
        </w:rPr>
        <w:t>IČO:</w:t>
      </w:r>
      <w:r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highlight w:val="yellow"/>
        </w:rPr>
        <w:t>[DOPLNÍ DODAVATEL]</w:t>
      </w:r>
    </w:p>
    <w:p w14:paraId="1C3205ED" w14:textId="77777777" w:rsidR="007561DA" w:rsidRDefault="007561DA" w:rsidP="007561DA">
      <w:pPr>
        <w:spacing w:after="240"/>
        <w:rPr>
          <w:rFonts w:ascii="Garamond" w:hAnsi="Garamond"/>
        </w:rPr>
      </w:pPr>
      <w:r>
        <w:rPr>
          <w:rFonts w:ascii="Garamond" w:hAnsi="Garamond"/>
          <w:color w:val="000000"/>
        </w:rPr>
        <w:t xml:space="preserve">společnost zapsaná v obchodním rejstříku vedeném </w:t>
      </w:r>
      <w:r>
        <w:rPr>
          <w:rFonts w:ascii="Garamond" w:hAnsi="Garamond"/>
          <w:highlight w:val="yellow"/>
        </w:rPr>
        <w:t>[DOPLNÍ DODAVATEL]</w:t>
      </w:r>
      <w:r>
        <w:rPr>
          <w:rFonts w:ascii="Garamond" w:hAnsi="Garamond"/>
          <w:color w:val="000000"/>
        </w:rPr>
        <w:t xml:space="preserve">, </w:t>
      </w:r>
      <w:r>
        <w:rPr>
          <w:rFonts w:ascii="Garamond" w:hAnsi="Garamond"/>
        </w:rPr>
        <w:t>spisová značka</w:t>
      </w:r>
      <w:r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highlight w:val="yellow"/>
        </w:rPr>
        <w:t>[DOPLNÍ DODAVATEL]</w:t>
      </w:r>
      <w:r>
        <w:rPr>
          <w:rFonts w:ascii="Garamond" w:hAnsi="Garamond"/>
        </w:rPr>
        <w:t>, zastoupená</w:t>
      </w:r>
      <w:r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highlight w:val="yellow"/>
        </w:rPr>
        <w:t>[DOPLNÍ DODAVATEL]</w:t>
      </w:r>
    </w:p>
    <w:p w14:paraId="461A14C9" w14:textId="77777777" w:rsidR="007561DA" w:rsidRDefault="007561DA" w:rsidP="007561DA">
      <w:pPr>
        <w:rPr>
          <w:rFonts w:ascii="Garamond" w:hAnsi="Garamond"/>
        </w:rPr>
      </w:pPr>
      <w:r w:rsidRPr="00DC13B9">
        <w:rPr>
          <w:rFonts w:ascii="Garamond" w:hAnsi="Garamond"/>
        </w:rPr>
        <w:t>(„</w:t>
      </w:r>
      <w:r w:rsidRPr="00DC13B9">
        <w:rPr>
          <w:rFonts w:ascii="Garamond" w:hAnsi="Garamond"/>
          <w:b/>
          <w:bCs/>
        </w:rPr>
        <w:t>dodavatel</w:t>
      </w:r>
      <w:r w:rsidRPr="00DC13B9">
        <w:rPr>
          <w:rFonts w:ascii="Garamond" w:hAnsi="Garamond"/>
        </w:rPr>
        <w:t>“)</w:t>
      </w:r>
    </w:p>
    <w:bookmarkEnd w:id="0"/>
    <w:p w14:paraId="69C66B51" w14:textId="0B6767A3" w:rsidR="008B5E65" w:rsidRPr="00690364" w:rsidRDefault="008B5E65" w:rsidP="008B5E65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Garamond" w:hAnsi="Garamond" w:cs="Arial"/>
          <w:bCs/>
        </w:rPr>
      </w:pPr>
      <w:r w:rsidRPr="00690364">
        <w:rPr>
          <w:rFonts w:ascii="Garamond" w:hAnsi="Garamond" w:cs="Arial"/>
          <w:bCs/>
        </w:rPr>
        <w:t>Dodavatel předkládá čestné prohlášení o neexistenci střetu zájmů v souladu s § 4b zákona č. 159/2006 Sb., o střetu zájmů, ve znění pozdějších předpisů a prohlašuje, že</w:t>
      </w:r>
    </w:p>
    <w:p w14:paraId="7C0FFDAE" w14:textId="08D6284E" w:rsidR="008B5E65" w:rsidRPr="00690364" w:rsidRDefault="008B5E65" w:rsidP="008B5E65">
      <w:pPr>
        <w:numPr>
          <w:ilvl w:val="0"/>
          <w:numId w:val="5"/>
        </w:numPr>
        <w:autoSpaceDE w:val="0"/>
        <w:autoSpaceDN w:val="0"/>
        <w:adjustRightInd w:val="0"/>
        <w:spacing w:before="240" w:after="240" w:line="276" w:lineRule="auto"/>
        <w:ind w:left="714" w:hanging="357"/>
        <w:jc w:val="both"/>
        <w:rPr>
          <w:rFonts w:ascii="Garamond" w:hAnsi="Garamond" w:cs="Arial"/>
        </w:rPr>
      </w:pPr>
      <w:r w:rsidRPr="00690364">
        <w:rPr>
          <w:rFonts w:ascii="Garamond" w:hAnsi="Garamond" w:cs="Arial"/>
        </w:rPr>
        <w:t>není obchodní společností, ve které veřejný funkcionář uvedený v § 2 odst. 1 písm. c) zákona č. 159/2006 Sb., o střetu zájmů, ve znění pozdějších předpisů (prezident republiky, člen vlády nebo</w:t>
      </w:r>
      <w:r w:rsidR="00F03942">
        <w:rPr>
          <w:rFonts w:ascii="Garamond" w:hAnsi="Garamond" w:cs="Arial"/>
        </w:rPr>
        <w:t> </w:t>
      </w:r>
      <w:r w:rsidRPr="00690364">
        <w:rPr>
          <w:rFonts w:ascii="Garamond" w:hAnsi="Garamond" w:cs="Arial"/>
        </w:rPr>
        <w:t>vedoucí jiného ústředního správního úřadu, v jehož čele není člen vlády), nebo jím ovládaná osoba vlastní podíl představující alespoň 25 % účasti společníka v obchodní společnosti;</w:t>
      </w:r>
    </w:p>
    <w:p w14:paraId="0C83F4B3" w14:textId="77777777" w:rsidR="008B5E65" w:rsidRPr="00690364" w:rsidRDefault="008B5E65" w:rsidP="008B5E65">
      <w:pPr>
        <w:numPr>
          <w:ilvl w:val="0"/>
          <w:numId w:val="5"/>
        </w:numPr>
        <w:autoSpaceDE w:val="0"/>
        <w:autoSpaceDN w:val="0"/>
        <w:adjustRightInd w:val="0"/>
        <w:spacing w:before="240" w:after="240" w:line="276" w:lineRule="auto"/>
        <w:ind w:left="714" w:hanging="357"/>
        <w:jc w:val="both"/>
        <w:rPr>
          <w:rFonts w:ascii="Garamond" w:hAnsi="Garamond" w:cs="Arial"/>
        </w:rPr>
      </w:pPr>
      <w:r w:rsidRPr="00690364">
        <w:rPr>
          <w:rFonts w:ascii="Garamond" w:hAnsi="Garamond" w:cs="Arial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společnosti.</w:t>
      </w:r>
    </w:p>
    <w:p w14:paraId="38B752D8" w14:textId="77777777" w:rsidR="00F2279A" w:rsidRPr="00690364" w:rsidRDefault="00F2279A" w:rsidP="00F2279A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Garamond" w:hAnsi="Garamond" w:cs="Arial"/>
        </w:rPr>
      </w:pPr>
    </w:p>
    <w:p w14:paraId="5CDB01B3" w14:textId="77777777" w:rsidR="00690364" w:rsidRPr="008C3117" w:rsidRDefault="00690364" w:rsidP="00690364">
      <w:pPr>
        <w:spacing w:before="240" w:line="276" w:lineRule="auto"/>
        <w:rPr>
          <w:rFonts w:ascii="Garamond" w:hAnsi="Garamond"/>
          <w:highlight w:val="yellow"/>
        </w:rPr>
      </w:pPr>
      <w:bookmarkStart w:id="1" w:name="_Hlk168904263"/>
      <w:r w:rsidRPr="008C3117">
        <w:rPr>
          <w:rFonts w:ascii="Garamond" w:hAnsi="Garamond"/>
        </w:rPr>
        <w:t xml:space="preserve">V </w:t>
      </w:r>
      <w:r w:rsidRPr="008C3117">
        <w:rPr>
          <w:rFonts w:ascii="Garamond" w:hAnsi="Garamond"/>
          <w:highlight w:val="yellow"/>
        </w:rPr>
        <w:t>[Doplní dodavatel]</w:t>
      </w:r>
      <w:r w:rsidRPr="008C3117">
        <w:rPr>
          <w:rFonts w:ascii="Garamond" w:hAnsi="Garamond"/>
        </w:rPr>
        <w:t xml:space="preserve"> dne </w:t>
      </w:r>
      <w:r w:rsidRPr="008C3117">
        <w:rPr>
          <w:rFonts w:ascii="Garamond" w:hAnsi="Garamond"/>
          <w:highlight w:val="yellow"/>
        </w:rPr>
        <w:t>__. __. ____</w:t>
      </w:r>
    </w:p>
    <w:tbl>
      <w:tblPr>
        <w:tblW w:w="9322" w:type="dxa"/>
        <w:jc w:val="right"/>
        <w:tblLook w:val="04A0" w:firstRow="1" w:lastRow="0" w:firstColumn="1" w:lastColumn="0" w:noHBand="0" w:noVBand="1"/>
      </w:tblPr>
      <w:tblGrid>
        <w:gridCol w:w="4266"/>
        <w:gridCol w:w="5056"/>
      </w:tblGrid>
      <w:tr w:rsidR="00690364" w:rsidRPr="008C3117" w14:paraId="2303395D" w14:textId="77777777" w:rsidTr="00735486">
        <w:trPr>
          <w:trHeight w:val="2093"/>
          <w:jc w:val="right"/>
        </w:trPr>
        <w:tc>
          <w:tcPr>
            <w:tcW w:w="4621" w:type="dxa"/>
          </w:tcPr>
          <w:p w14:paraId="58DD2032" w14:textId="77777777" w:rsidR="00690364" w:rsidRPr="008C3117" w:rsidRDefault="00690364" w:rsidP="003404BA">
            <w:pPr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4701" w:type="dxa"/>
          </w:tcPr>
          <w:p w14:paraId="3628F4C8" w14:textId="77777777" w:rsidR="00690364" w:rsidRPr="008C3117" w:rsidRDefault="00690364" w:rsidP="003404BA">
            <w:pPr>
              <w:spacing w:before="840" w:line="276" w:lineRule="auto"/>
              <w:rPr>
                <w:rFonts w:ascii="Garamond" w:hAnsi="Garamond"/>
              </w:rPr>
            </w:pPr>
            <w:r w:rsidRPr="008C3117">
              <w:rPr>
                <w:rFonts w:ascii="Garamond" w:hAnsi="Garamond"/>
              </w:rPr>
              <w:t>____________________________________________</w:t>
            </w:r>
          </w:p>
          <w:p w14:paraId="5C437598" w14:textId="77777777" w:rsidR="00690364" w:rsidRPr="008C3117" w:rsidRDefault="00690364" w:rsidP="003404BA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8C3117">
              <w:rPr>
                <w:rFonts w:ascii="Garamond" w:hAnsi="Garamond"/>
                <w:highlight w:val="yellow"/>
              </w:rPr>
              <w:t>[Jméno a funkce osoby oprávněné zastupovat dodavatele a její podpis]</w:t>
            </w:r>
          </w:p>
        </w:tc>
      </w:tr>
    </w:tbl>
    <w:bookmarkEnd w:id="1"/>
    <w:p w14:paraId="4DBC62E6" w14:textId="77777777" w:rsidR="00690364" w:rsidRPr="00DC13B9" w:rsidRDefault="00690364" w:rsidP="00690364">
      <w:pPr>
        <w:rPr>
          <w:rFonts w:ascii="Garamond" w:hAnsi="Garamond"/>
        </w:rPr>
      </w:pPr>
      <w:r w:rsidRPr="00EC7931">
        <w:rPr>
          <w:rFonts w:ascii="Garamond" w:hAnsi="Garamond"/>
        </w:rPr>
        <w:t xml:space="preserve"> </w:t>
      </w:r>
    </w:p>
    <w:p w14:paraId="2413EBCF" w14:textId="36BF1D7C" w:rsidR="00907D1E" w:rsidRPr="00690364" w:rsidRDefault="00907D1E" w:rsidP="00690364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Garamond" w:hAnsi="Garamond"/>
        </w:rPr>
      </w:pPr>
    </w:p>
    <w:sectPr w:rsidR="00907D1E" w:rsidRPr="006903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6D736" w14:textId="77777777" w:rsidR="00071535" w:rsidRDefault="00071535" w:rsidP="008B5E65">
      <w:pPr>
        <w:spacing w:after="0" w:line="240" w:lineRule="auto"/>
      </w:pPr>
      <w:r>
        <w:separator/>
      </w:r>
    </w:p>
  </w:endnote>
  <w:endnote w:type="continuationSeparator" w:id="0">
    <w:p w14:paraId="246BDD9B" w14:textId="77777777" w:rsidR="00071535" w:rsidRDefault="00071535" w:rsidP="008B5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4820A" w14:textId="77777777" w:rsidR="00071535" w:rsidRDefault="00071535" w:rsidP="008B5E65">
      <w:pPr>
        <w:spacing w:after="0" w:line="240" w:lineRule="auto"/>
      </w:pPr>
      <w:r>
        <w:separator/>
      </w:r>
    </w:p>
  </w:footnote>
  <w:footnote w:type="continuationSeparator" w:id="0">
    <w:p w14:paraId="2DE20EFE" w14:textId="77777777" w:rsidR="00071535" w:rsidRDefault="00071535" w:rsidP="008B5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7D0C47"/>
    <w:multiLevelType w:val="hybridMultilevel"/>
    <w:tmpl w:val="55DC5768"/>
    <w:lvl w:ilvl="0" w:tplc="7288281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3C55DE"/>
    <w:multiLevelType w:val="hybridMultilevel"/>
    <w:tmpl w:val="B614910A"/>
    <w:lvl w:ilvl="0" w:tplc="FDE2938E">
      <w:start w:val="1"/>
      <w:numFmt w:val="lowerRoman"/>
      <w:lvlText w:val="%1.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B965DA"/>
    <w:multiLevelType w:val="hybridMultilevel"/>
    <w:tmpl w:val="736A1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428CA"/>
    <w:multiLevelType w:val="hybridMultilevel"/>
    <w:tmpl w:val="CBC83E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059008">
    <w:abstractNumId w:val="4"/>
  </w:num>
  <w:num w:numId="2" w16cid:durableId="693268728">
    <w:abstractNumId w:val="0"/>
  </w:num>
  <w:num w:numId="3" w16cid:durableId="1630937813">
    <w:abstractNumId w:val="3"/>
  </w:num>
  <w:num w:numId="4" w16cid:durableId="1277101140">
    <w:abstractNumId w:val="1"/>
  </w:num>
  <w:num w:numId="5" w16cid:durableId="15334910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6F8"/>
    <w:rsid w:val="00071535"/>
    <w:rsid w:val="001930BE"/>
    <w:rsid w:val="001B0335"/>
    <w:rsid w:val="003C097E"/>
    <w:rsid w:val="0047610F"/>
    <w:rsid w:val="004956F8"/>
    <w:rsid w:val="005823FE"/>
    <w:rsid w:val="00591006"/>
    <w:rsid w:val="00690364"/>
    <w:rsid w:val="006B0B31"/>
    <w:rsid w:val="00732E70"/>
    <w:rsid w:val="00735486"/>
    <w:rsid w:val="007561DA"/>
    <w:rsid w:val="007F3B64"/>
    <w:rsid w:val="00832F74"/>
    <w:rsid w:val="00837EFD"/>
    <w:rsid w:val="008A05EF"/>
    <w:rsid w:val="008B5E65"/>
    <w:rsid w:val="0090051B"/>
    <w:rsid w:val="00907D1E"/>
    <w:rsid w:val="00B67E07"/>
    <w:rsid w:val="00C05928"/>
    <w:rsid w:val="00CB1BDA"/>
    <w:rsid w:val="00D51F51"/>
    <w:rsid w:val="00DD010D"/>
    <w:rsid w:val="00E16301"/>
    <w:rsid w:val="00F03942"/>
    <w:rsid w:val="00F2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568B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956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956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956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956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956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956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956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56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56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956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956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956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956F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956F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956F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956F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56F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56F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956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956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956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956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956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956F8"/>
    <w:rPr>
      <w:i/>
      <w:iCs/>
      <w:color w:val="404040" w:themeColor="text1" w:themeTint="BF"/>
    </w:rPr>
  </w:style>
  <w:style w:type="paragraph" w:styleId="Odstavecseseznamem">
    <w:name w:val="List Paragraph"/>
    <w:aliases w:val="Nad,List Paragraph,Odstavec cíl se seznamem,Bullet Number,Odstavec_muj,A-Odrážky1,Odstavec se seznamem5,Odrážky,List Paragraph (Czech Tourism),xxxxx,Odrazky,Bullet List,lp1,Puce,Use Case List Paragraph,Heading2,Bullet for no #'s,Re"/>
    <w:basedOn w:val="Normln"/>
    <w:link w:val="OdstavecseseznamemChar"/>
    <w:uiPriority w:val="34"/>
    <w:qFormat/>
    <w:rsid w:val="004956F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956F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956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956F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956F8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,Odstavec se seznamem5 Char,Odrážky Char,List Paragraph (Czech Tourism) Char,xxxxx Char,Odrazky Char,lp1 Char"/>
    <w:link w:val="Odstavecseseznamem"/>
    <w:uiPriority w:val="34"/>
    <w:qFormat/>
    <w:locked/>
    <w:rsid w:val="00F2279A"/>
  </w:style>
  <w:style w:type="paragraph" w:styleId="Revize">
    <w:name w:val="Revision"/>
    <w:hidden/>
    <w:uiPriority w:val="99"/>
    <w:semiHidden/>
    <w:rsid w:val="00F2279A"/>
    <w:pPr>
      <w:spacing w:after="0" w:line="240" w:lineRule="auto"/>
    </w:pPr>
  </w:style>
  <w:style w:type="table" w:styleId="Mkatabulky">
    <w:name w:val="Table Grid"/>
    <w:basedOn w:val="Normlntabulka"/>
    <w:uiPriority w:val="59"/>
    <w:rsid w:val="00F2279A"/>
    <w:pPr>
      <w:spacing w:after="0" w:line="240" w:lineRule="auto"/>
    </w:pPr>
    <w:rPr>
      <w:rFonts w:eastAsiaTheme="minorEastAsia"/>
      <w:kern w:val="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nesltext">
    <w:name w:val="2nečísl.text"/>
    <w:basedOn w:val="Normln"/>
    <w:qFormat/>
    <w:rsid w:val="00F2279A"/>
    <w:pPr>
      <w:spacing w:before="240" w:after="240" w:line="240" w:lineRule="auto"/>
      <w:jc w:val="both"/>
    </w:pPr>
    <w:rPr>
      <w:rFonts w:ascii="Calibri" w:eastAsia="Calibri" w:hAnsi="Calibri" w:cs="Times New Roman"/>
      <w:kern w:val="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B5E65"/>
    <w:pPr>
      <w:spacing w:after="0" w:line="240" w:lineRule="auto"/>
    </w:pPr>
    <w:rPr>
      <w:rFonts w:eastAsiaTheme="minorEastAsia"/>
      <w:kern w:val="0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B5E65"/>
    <w:rPr>
      <w:rFonts w:eastAsiaTheme="minorEastAsia"/>
      <w:kern w:val="0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B5E6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32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2E70"/>
  </w:style>
  <w:style w:type="paragraph" w:styleId="Zpat">
    <w:name w:val="footer"/>
    <w:basedOn w:val="Normln"/>
    <w:link w:val="ZpatChar"/>
    <w:uiPriority w:val="99"/>
    <w:unhideWhenUsed/>
    <w:rsid w:val="00732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2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B3763-66D6-4042-978C-EF4591251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2024-07-31T12:42:00Z</dcterms:created>
  <dcterms:modified xsi:type="dcterms:W3CDTF">2024-07-31T12:42:00Z</dcterms:modified>
</cp:coreProperties>
</file>