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3AAAAC43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3AAAAC43">
        <w:trPr>
          <w:trHeight w:val="3090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2C7DB8F8" w14:textId="22A534CA" w:rsidR="008D4738" w:rsidRDefault="008D4738" w:rsidP="00AC1B80">
            <w:pPr>
              <w:pStyle w:val="Odstavecseseznamem"/>
              <w:numPr>
                <w:ilvl w:val="0"/>
                <w:numId w:val="16"/>
              </w:numPr>
              <w:ind w:left="454" w:hanging="454"/>
            </w:pPr>
            <w:r w:rsidRPr="00AC1B80">
              <w:rPr>
                <w:b/>
                <w:bCs/>
              </w:rPr>
              <w:t>Třetí vjezd na staveniště</w:t>
            </w:r>
            <w:r>
              <w:t> </w:t>
            </w:r>
          </w:p>
          <w:p w14:paraId="599481CA" w14:textId="77777777" w:rsidR="008D4738" w:rsidRPr="008D4738" w:rsidRDefault="008D4738" w:rsidP="00FD4C95">
            <w:pPr>
              <w:ind w:left="360"/>
            </w:pPr>
          </w:p>
          <w:p w14:paraId="6E2DC97F" w14:textId="15FB19C3" w:rsidR="008D4738" w:rsidRDefault="008D4738" w:rsidP="008D4738">
            <w:r>
              <w:t>V</w:t>
            </w:r>
            <w:r w:rsidRPr="18FD5246">
              <w:rPr>
                <w:rFonts w:ascii="Arial" w:hAnsi="Arial" w:cs="Arial"/>
              </w:rPr>
              <w:t> </w:t>
            </w:r>
            <w:r>
              <w:t>soupisu prac</w:t>
            </w:r>
            <w:r w:rsidRPr="18FD5246">
              <w:rPr>
                <w:rFonts w:ascii="Aptos" w:hAnsi="Aptos" w:cs="Aptos"/>
              </w:rPr>
              <w:t>í</w:t>
            </w:r>
            <w:r>
              <w:t xml:space="preserve"> s</w:t>
            </w:r>
            <w:r w:rsidRPr="18FD5246">
              <w:rPr>
                <w:rFonts w:ascii="Arial" w:hAnsi="Arial" w:cs="Arial"/>
              </w:rPr>
              <w:t> </w:t>
            </w:r>
            <w:r>
              <w:t>v</w:t>
            </w:r>
            <w:r w:rsidRPr="18FD5246">
              <w:rPr>
                <w:rFonts w:ascii="Aptos" w:hAnsi="Aptos" w:cs="Aptos"/>
              </w:rPr>
              <w:t>ý</w:t>
            </w:r>
            <w:r>
              <w:t>kazem v</w:t>
            </w:r>
            <w:r w:rsidRPr="18FD5246">
              <w:rPr>
                <w:rFonts w:ascii="Aptos" w:hAnsi="Aptos" w:cs="Aptos"/>
              </w:rPr>
              <w:t>ý</w:t>
            </w:r>
            <w:r>
              <w:t>m</w:t>
            </w:r>
            <w:r w:rsidRPr="18FD5246">
              <w:rPr>
                <w:rFonts w:ascii="Aptos" w:hAnsi="Aptos" w:cs="Aptos"/>
              </w:rPr>
              <w:t>ě</w:t>
            </w:r>
            <w:r>
              <w:t>r se nach</w:t>
            </w:r>
            <w:r w:rsidRPr="18FD5246">
              <w:rPr>
                <w:rFonts w:ascii="Aptos" w:hAnsi="Aptos" w:cs="Aptos"/>
              </w:rPr>
              <w:t>á</w:t>
            </w:r>
            <w:r>
              <w:t>z</w:t>
            </w:r>
            <w:r w:rsidRPr="18FD5246">
              <w:rPr>
                <w:rFonts w:ascii="Aptos" w:hAnsi="Aptos" w:cs="Aptos"/>
              </w:rPr>
              <w:t>í</w:t>
            </w:r>
            <w:r>
              <w:t xml:space="preserve"> list </w:t>
            </w:r>
            <w:r w:rsidRPr="18FD5246">
              <w:rPr>
                <w:rFonts w:ascii="Aptos" w:hAnsi="Aptos" w:cs="Aptos"/>
              </w:rPr>
              <w:t>„</w:t>
            </w:r>
            <w:r>
              <w:t>a-T</w:t>
            </w:r>
            <w:r w:rsidRPr="18FD5246">
              <w:rPr>
                <w:rFonts w:ascii="Aptos" w:hAnsi="Aptos" w:cs="Aptos"/>
              </w:rPr>
              <w:t>ř</w:t>
            </w:r>
            <w:r>
              <w:t>et</w:t>
            </w:r>
            <w:r w:rsidRPr="18FD5246">
              <w:rPr>
                <w:rFonts w:ascii="Aptos" w:hAnsi="Aptos" w:cs="Aptos"/>
              </w:rPr>
              <w:t>í</w:t>
            </w:r>
            <w:r>
              <w:t xml:space="preserve"> vjezd na staven...</w:t>
            </w:r>
            <w:r w:rsidRPr="18FD5246">
              <w:rPr>
                <w:rFonts w:ascii="Aptos" w:hAnsi="Aptos" w:cs="Aptos"/>
              </w:rPr>
              <w:t>“</w:t>
            </w:r>
            <w:r>
              <w:t>. Uchaze</w:t>
            </w:r>
            <w:r w:rsidRPr="18FD5246">
              <w:rPr>
                <w:rFonts w:ascii="Aptos" w:hAnsi="Aptos" w:cs="Aptos"/>
              </w:rPr>
              <w:t>č</w:t>
            </w:r>
            <w:r>
              <w:t xml:space="preserve"> v</w:t>
            </w:r>
            <w:r w:rsidRPr="18FD5246">
              <w:rPr>
                <w:rFonts w:ascii="Arial" w:hAnsi="Arial" w:cs="Arial"/>
              </w:rPr>
              <w:t> </w:t>
            </w:r>
            <w:r>
              <w:t>projektov</w:t>
            </w:r>
            <w:r w:rsidRPr="18FD5246">
              <w:rPr>
                <w:rFonts w:ascii="Aptos" w:hAnsi="Aptos" w:cs="Aptos"/>
              </w:rPr>
              <w:t>é</w:t>
            </w:r>
            <w:r>
              <w:t xml:space="preserve"> dokumentaci nenalezl p</w:t>
            </w:r>
            <w:r w:rsidRPr="18FD5246">
              <w:rPr>
                <w:rFonts w:ascii="Aptos" w:hAnsi="Aptos" w:cs="Aptos"/>
              </w:rPr>
              <w:t>ří</w:t>
            </w:r>
            <w:r>
              <w:t>slu</w:t>
            </w:r>
            <w:r w:rsidRPr="18FD5246">
              <w:rPr>
                <w:rFonts w:ascii="Aptos" w:hAnsi="Aptos" w:cs="Aptos"/>
              </w:rPr>
              <w:t>š</w:t>
            </w:r>
            <w:r>
              <w:t xml:space="preserve">nou </w:t>
            </w:r>
            <w:r w:rsidRPr="18FD5246">
              <w:rPr>
                <w:rFonts w:ascii="Aptos" w:hAnsi="Aptos" w:cs="Aptos"/>
              </w:rPr>
              <w:t>čá</w:t>
            </w:r>
            <w:r>
              <w:t>st, podle n</w:t>
            </w:r>
            <w:r w:rsidRPr="18FD5246">
              <w:rPr>
                <w:rFonts w:ascii="Aptos" w:hAnsi="Aptos" w:cs="Aptos"/>
              </w:rPr>
              <w:t>íž</w:t>
            </w:r>
            <w:r>
              <w:t xml:space="preserve"> by polo</w:t>
            </w:r>
            <w:r w:rsidRPr="18FD5246">
              <w:rPr>
                <w:rFonts w:ascii="Aptos" w:hAnsi="Aptos" w:cs="Aptos"/>
              </w:rPr>
              <w:t>ž</w:t>
            </w:r>
            <w:r>
              <w:t>ky uveden</w:t>
            </w:r>
            <w:r w:rsidRPr="18FD5246">
              <w:rPr>
                <w:rFonts w:ascii="Aptos" w:hAnsi="Aptos" w:cs="Aptos"/>
              </w:rPr>
              <w:t>é</w:t>
            </w:r>
            <w:r>
              <w:t xml:space="preserve"> na tomto listu ocenil. </w:t>
            </w:r>
          </w:p>
          <w:p w14:paraId="1CADB4A7" w14:textId="77777777" w:rsidR="008D4738" w:rsidRPr="008D4738" w:rsidRDefault="008D4738" w:rsidP="008D4738"/>
          <w:p w14:paraId="6D98114F" w14:textId="77777777" w:rsidR="008D4738" w:rsidRPr="008D4738" w:rsidRDefault="008D4738" w:rsidP="008D4738">
            <w:r w:rsidRPr="008D4738">
              <w:t>Sdělí zadavatel, kde se v</w:t>
            </w:r>
            <w:r w:rsidRPr="008D4738">
              <w:rPr>
                <w:rFonts w:ascii="Arial" w:hAnsi="Arial" w:cs="Arial"/>
              </w:rPr>
              <w:t> </w:t>
            </w:r>
            <w:r w:rsidRPr="008D4738">
              <w:t>projektov</w:t>
            </w:r>
            <w:r w:rsidRPr="008D4738">
              <w:rPr>
                <w:rFonts w:ascii="Aptos" w:hAnsi="Aptos" w:cs="Aptos"/>
              </w:rPr>
              <w:t>é</w:t>
            </w:r>
            <w:r w:rsidRPr="008D4738">
              <w:t xml:space="preserve"> dokumentaci nal</w:t>
            </w:r>
            <w:r w:rsidRPr="008D4738">
              <w:rPr>
                <w:rFonts w:ascii="Aptos" w:hAnsi="Aptos" w:cs="Aptos"/>
              </w:rPr>
              <w:t>é</w:t>
            </w:r>
            <w:r w:rsidRPr="008D4738">
              <w:t>z</w:t>
            </w:r>
            <w:r w:rsidRPr="008D4738">
              <w:rPr>
                <w:rFonts w:ascii="Aptos" w:hAnsi="Aptos" w:cs="Aptos"/>
              </w:rPr>
              <w:t>á</w:t>
            </w:r>
            <w:r w:rsidRPr="008D4738">
              <w:t xml:space="preserve"> t</w:t>
            </w:r>
            <w:r w:rsidRPr="008D4738">
              <w:rPr>
                <w:rFonts w:ascii="Aptos" w:hAnsi="Aptos" w:cs="Aptos"/>
              </w:rPr>
              <w:t>ř</w:t>
            </w:r>
            <w:r w:rsidRPr="008D4738">
              <w:t>et</w:t>
            </w:r>
            <w:r w:rsidRPr="008D4738">
              <w:rPr>
                <w:rFonts w:ascii="Aptos" w:hAnsi="Aptos" w:cs="Aptos"/>
              </w:rPr>
              <w:t>í</w:t>
            </w:r>
            <w:r w:rsidRPr="008D4738">
              <w:t xml:space="preserve"> vjezd na staveni</w:t>
            </w:r>
            <w:r w:rsidRPr="008D4738">
              <w:rPr>
                <w:rFonts w:ascii="Aptos" w:hAnsi="Aptos" w:cs="Aptos"/>
              </w:rPr>
              <w:t>š</w:t>
            </w:r>
            <w:r w:rsidRPr="008D4738">
              <w:t>t</w:t>
            </w:r>
            <w:r w:rsidRPr="008D4738">
              <w:rPr>
                <w:rFonts w:ascii="Aptos" w:hAnsi="Aptos" w:cs="Aptos"/>
              </w:rPr>
              <w:t>ě</w:t>
            </w:r>
            <w:r w:rsidRPr="008D4738">
              <w:t xml:space="preserve"> a p</w:t>
            </w:r>
            <w:r w:rsidRPr="008D4738">
              <w:rPr>
                <w:rFonts w:ascii="Aptos" w:hAnsi="Aptos" w:cs="Aptos"/>
              </w:rPr>
              <w:t>ří</w:t>
            </w:r>
            <w:r w:rsidRPr="008D4738">
              <w:t>padn</w:t>
            </w:r>
            <w:r w:rsidRPr="008D4738">
              <w:rPr>
                <w:rFonts w:ascii="Aptos" w:hAnsi="Aptos" w:cs="Aptos"/>
              </w:rPr>
              <w:t>ě</w:t>
            </w:r>
            <w:r w:rsidRPr="008D4738">
              <w:t xml:space="preserve"> ji dopln</w:t>
            </w:r>
            <w:r w:rsidRPr="008D4738">
              <w:rPr>
                <w:rFonts w:ascii="Aptos" w:hAnsi="Aptos" w:cs="Aptos"/>
              </w:rPr>
              <w:t>í</w:t>
            </w:r>
            <w:r w:rsidRPr="008D4738">
              <w:t>? </w:t>
            </w:r>
          </w:p>
          <w:p w14:paraId="2034BBBD" w14:textId="0EBBC56B" w:rsidR="008C5CBC" w:rsidRDefault="008C5CBC" w:rsidP="00AD0555"/>
        </w:tc>
      </w:tr>
      <w:tr w:rsidR="00A92B70" w14:paraId="34011E26" w14:textId="77777777" w:rsidTr="3AAAAC43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3AAAAC43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45ED9557" w:rsidR="00465C97" w:rsidRPr="00465C97" w:rsidRDefault="00380F43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3AAAAC43">
        <w:trPr>
          <w:trHeight w:val="1342"/>
        </w:trPr>
        <w:tc>
          <w:tcPr>
            <w:tcW w:w="9062" w:type="dxa"/>
            <w:gridSpan w:val="2"/>
          </w:tcPr>
          <w:p w14:paraId="25849A04" w14:textId="736D74C8" w:rsidR="0034572A" w:rsidRPr="00380AD2" w:rsidRDefault="0E690B46" w:rsidP="00790B79">
            <w:r>
              <w:t>J</w:t>
            </w:r>
            <w:r w:rsidR="00C941A7">
              <w:t>e</w:t>
            </w:r>
            <w:r w:rsidR="008D4738">
              <w:t xml:space="preserve"> součástí </w:t>
            </w:r>
            <w:proofErr w:type="spellStart"/>
            <w:r w:rsidR="008D4738">
              <w:t>B_Souhrnné</w:t>
            </w:r>
            <w:proofErr w:type="spellEnd"/>
            <w:r w:rsidR="008D4738">
              <w:t xml:space="preserve"> zprávy, části 01 ZOV viz příloha č. 01.8 Třetí příjezd na staveniště.</w:t>
            </w:r>
          </w:p>
        </w:tc>
      </w:tr>
      <w:tr w:rsidR="00465C97" w14:paraId="2972FBC8" w14:textId="77777777" w:rsidTr="005D32A3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7EE4C1D8" w:rsidR="00465C97" w:rsidRPr="005D32A3" w:rsidRDefault="00D22CED" w:rsidP="00A92B70">
            <w:r w:rsidRPr="005D32A3">
              <w:t>NE</w:t>
            </w:r>
          </w:p>
        </w:tc>
      </w:tr>
      <w:tr w:rsidR="00465C97" w14:paraId="725C6F24" w14:textId="77777777" w:rsidTr="005D32A3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377520D7" w:rsidR="00465C97" w:rsidRPr="005D32A3" w:rsidRDefault="00D22CED" w:rsidP="00A92B70">
            <w:r w:rsidRPr="005D32A3"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638F9" w14:textId="77777777" w:rsidR="00854E0A" w:rsidRDefault="00854E0A" w:rsidP="00A92B70">
      <w:pPr>
        <w:spacing w:after="0" w:line="240" w:lineRule="auto"/>
      </w:pPr>
      <w:r>
        <w:separator/>
      </w:r>
    </w:p>
  </w:endnote>
  <w:endnote w:type="continuationSeparator" w:id="0">
    <w:p w14:paraId="57EBF5F3" w14:textId="77777777" w:rsidR="00854E0A" w:rsidRDefault="00854E0A" w:rsidP="00A92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64052" w14:textId="77777777" w:rsidR="00854E0A" w:rsidRDefault="00854E0A" w:rsidP="00A92B70">
      <w:pPr>
        <w:spacing w:after="0" w:line="240" w:lineRule="auto"/>
      </w:pPr>
      <w:r>
        <w:separator/>
      </w:r>
    </w:p>
  </w:footnote>
  <w:footnote w:type="continuationSeparator" w:id="0">
    <w:p w14:paraId="0E2BD150" w14:textId="77777777" w:rsidR="00854E0A" w:rsidRDefault="00854E0A" w:rsidP="00A92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6BC9"/>
    <w:multiLevelType w:val="multilevel"/>
    <w:tmpl w:val="B77A51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E7558"/>
    <w:multiLevelType w:val="multilevel"/>
    <w:tmpl w:val="F98C26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8F0893"/>
    <w:multiLevelType w:val="multilevel"/>
    <w:tmpl w:val="3AD8BD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016DAD"/>
    <w:multiLevelType w:val="multilevel"/>
    <w:tmpl w:val="8D6E49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B76174"/>
    <w:multiLevelType w:val="multilevel"/>
    <w:tmpl w:val="BF5CC6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D1502C"/>
    <w:multiLevelType w:val="multilevel"/>
    <w:tmpl w:val="F65820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116DEF"/>
    <w:multiLevelType w:val="hybridMultilevel"/>
    <w:tmpl w:val="A6CA3686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E582D"/>
    <w:multiLevelType w:val="hybridMultilevel"/>
    <w:tmpl w:val="71DEDB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F958A6"/>
    <w:multiLevelType w:val="multilevel"/>
    <w:tmpl w:val="3AC637F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FF0F48"/>
    <w:multiLevelType w:val="multilevel"/>
    <w:tmpl w:val="D094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9D1B91"/>
    <w:multiLevelType w:val="multilevel"/>
    <w:tmpl w:val="7C9047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E60860"/>
    <w:multiLevelType w:val="multilevel"/>
    <w:tmpl w:val="DAB27C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63B26"/>
    <w:multiLevelType w:val="hybridMultilevel"/>
    <w:tmpl w:val="8B5CC646"/>
    <w:lvl w:ilvl="0" w:tplc="E9526E4C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65E5F"/>
    <w:multiLevelType w:val="multilevel"/>
    <w:tmpl w:val="85A6B6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8A662A"/>
    <w:multiLevelType w:val="multilevel"/>
    <w:tmpl w:val="3F6EBDB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014885">
    <w:abstractNumId w:val="12"/>
  </w:num>
  <w:num w:numId="2" w16cid:durableId="66153090">
    <w:abstractNumId w:val="9"/>
  </w:num>
  <w:num w:numId="3" w16cid:durableId="229734883">
    <w:abstractNumId w:val="10"/>
  </w:num>
  <w:num w:numId="4" w16cid:durableId="557741187">
    <w:abstractNumId w:val="4"/>
  </w:num>
  <w:num w:numId="5" w16cid:durableId="774255287">
    <w:abstractNumId w:val="1"/>
  </w:num>
  <w:num w:numId="6" w16cid:durableId="1615674017">
    <w:abstractNumId w:val="15"/>
  </w:num>
  <w:num w:numId="7" w16cid:durableId="937835548">
    <w:abstractNumId w:val="7"/>
  </w:num>
  <w:num w:numId="8" w16cid:durableId="784152679">
    <w:abstractNumId w:val="3"/>
  </w:num>
  <w:num w:numId="9" w16cid:durableId="2012877092">
    <w:abstractNumId w:val="6"/>
  </w:num>
  <w:num w:numId="10" w16cid:durableId="599723323">
    <w:abstractNumId w:val="14"/>
  </w:num>
  <w:num w:numId="11" w16cid:durableId="1336037314">
    <w:abstractNumId w:val="5"/>
  </w:num>
  <w:num w:numId="12" w16cid:durableId="1220246311">
    <w:abstractNumId w:val="0"/>
  </w:num>
  <w:num w:numId="13" w16cid:durableId="602147992">
    <w:abstractNumId w:val="11"/>
  </w:num>
  <w:num w:numId="14" w16cid:durableId="1065370478">
    <w:abstractNumId w:val="2"/>
  </w:num>
  <w:num w:numId="15" w16cid:durableId="499275347">
    <w:abstractNumId w:val="8"/>
  </w:num>
  <w:num w:numId="16" w16cid:durableId="19636558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4444B"/>
    <w:rsid w:val="00050DBE"/>
    <w:rsid w:val="00072CAD"/>
    <w:rsid w:val="0009320B"/>
    <w:rsid w:val="000B13A1"/>
    <w:rsid w:val="000D3083"/>
    <w:rsid w:val="000F617C"/>
    <w:rsid w:val="001036E1"/>
    <w:rsid w:val="00167DF9"/>
    <w:rsid w:val="001B7D81"/>
    <w:rsid w:val="001C3D51"/>
    <w:rsid w:val="0028639D"/>
    <w:rsid w:val="002A05B7"/>
    <w:rsid w:val="00302A5C"/>
    <w:rsid w:val="0033734C"/>
    <w:rsid w:val="0034572A"/>
    <w:rsid w:val="003609F0"/>
    <w:rsid w:val="00362DE5"/>
    <w:rsid w:val="00380AD2"/>
    <w:rsid w:val="00380EC7"/>
    <w:rsid w:val="00380F43"/>
    <w:rsid w:val="003F6C6B"/>
    <w:rsid w:val="0040406F"/>
    <w:rsid w:val="00465C97"/>
    <w:rsid w:val="0047200B"/>
    <w:rsid w:val="004B63C8"/>
    <w:rsid w:val="004E2948"/>
    <w:rsid w:val="004E7267"/>
    <w:rsid w:val="0056052A"/>
    <w:rsid w:val="005657A9"/>
    <w:rsid w:val="00591846"/>
    <w:rsid w:val="005A1720"/>
    <w:rsid w:val="005A47FF"/>
    <w:rsid w:val="005C37F8"/>
    <w:rsid w:val="005D32A3"/>
    <w:rsid w:val="005D3391"/>
    <w:rsid w:val="0064722D"/>
    <w:rsid w:val="00672DC9"/>
    <w:rsid w:val="00682F3C"/>
    <w:rsid w:val="00692827"/>
    <w:rsid w:val="0069429A"/>
    <w:rsid w:val="006B4667"/>
    <w:rsid w:val="00711FD0"/>
    <w:rsid w:val="00720D32"/>
    <w:rsid w:val="00756731"/>
    <w:rsid w:val="00790B79"/>
    <w:rsid w:val="007923D4"/>
    <w:rsid w:val="007D7AD0"/>
    <w:rsid w:val="008124A3"/>
    <w:rsid w:val="00854E0A"/>
    <w:rsid w:val="008C5CBC"/>
    <w:rsid w:val="008D2A01"/>
    <w:rsid w:val="008D4738"/>
    <w:rsid w:val="008E6008"/>
    <w:rsid w:val="008F32B2"/>
    <w:rsid w:val="009A18C6"/>
    <w:rsid w:val="009A5626"/>
    <w:rsid w:val="009B76AD"/>
    <w:rsid w:val="009C031F"/>
    <w:rsid w:val="009C0E4B"/>
    <w:rsid w:val="009E46F1"/>
    <w:rsid w:val="00A007CE"/>
    <w:rsid w:val="00A20EFB"/>
    <w:rsid w:val="00A54608"/>
    <w:rsid w:val="00A579E9"/>
    <w:rsid w:val="00A92B70"/>
    <w:rsid w:val="00AA46BC"/>
    <w:rsid w:val="00AC1B80"/>
    <w:rsid w:val="00AD0555"/>
    <w:rsid w:val="00AD0BED"/>
    <w:rsid w:val="00B506A7"/>
    <w:rsid w:val="00B520D2"/>
    <w:rsid w:val="00B53DE3"/>
    <w:rsid w:val="00B7042E"/>
    <w:rsid w:val="00B820C2"/>
    <w:rsid w:val="00B9310A"/>
    <w:rsid w:val="00B945C4"/>
    <w:rsid w:val="00BA467F"/>
    <w:rsid w:val="00BB6808"/>
    <w:rsid w:val="00BE1201"/>
    <w:rsid w:val="00C22180"/>
    <w:rsid w:val="00C432E7"/>
    <w:rsid w:val="00C74304"/>
    <w:rsid w:val="00C8683A"/>
    <w:rsid w:val="00C92C3C"/>
    <w:rsid w:val="00C941A7"/>
    <w:rsid w:val="00CA6B3B"/>
    <w:rsid w:val="00CB39CB"/>
    <w:rsid w:val="00CD02D5"/>
    <w:rsid w:val="00CD4E62"/>
    <w:rsid w:val="00D22CED"/>
    <w:rsid w:val="00D36394"/>
    <w:rsid w:val="00DB2209"/>
    <w:rsid w:val="00DE5747"/>
    <w:rsid w:val="00E1620B"/>
    <w:rsid w:val="00E96846"/>
    <w:rsid w:val="00EA1ABA"/>
    <w:rsid w:val="00F066A1"/>
    <w:rsid w:val="00F42CA7"/>
    <w:rsid w:val="00FD02E3"/>
    <w:rsid w:val="00FD4C95"/>
    <w:rsid w:val="0E690B46"/>
    <w:rsid w:val="182F5315"/>
    <w:rsid w:val="18FD5246"/>
    <w:rsid w:val="395AA7E7"/>
    <w:rsid w:val="3AAAAC43"/>
    <w:rsid w:val="3D9021E0"/>
    <w:rsid w:val="6401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C8C4C94-9A65-4731-848F-BBA46207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3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8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9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3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1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3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2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6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8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2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2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4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437</Characters>
  <Application>Microsoft Office Word</Application>
  <DocSecurity>0</DocSecurity>
  <Lines>3</Lines>
  <Paragraphs>1</Paragraphs>
  <ScaleCrop>false</ScaleCrop>
  <Company>PVS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21</cp:revision>
  <dcterms:created xsi:type="dcterms:W3CDTF">2025-01-14T10:00:00Z</dcterms:created>
  <dcterms:modified xsi:type="dcterms:W3CDTF">2025-01-28T15:59:00Z</dcterms:modified>
</cp:coreProperties>
</file>