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256"/>
        <w:gridCol w:w="6014"/>
      </w:tblGrid>
      <w:tr w:rsidR="00465C97" w14:paraId="0C6980EA" w14:textId="77777777" w:rsidTr="45EAE1FF">
        <w:trPr>
          <w:trHeight w:val="567"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45EAE1FF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4F9B9C00" w14:textId="0E00883E" w:rsidR="00167F2C" w:rsidRPr="00145D7C" w:rsidRDefault="00167F2C" w:rsidP="004D759B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145D7C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0399ECC1" w14:textId="556AD507" w:rsidR="00893DC1" w:rsidRDefault="00893DC1" w:rsidP="00AC54D9">
            <w:pPr>
              <w:rPr>
                <w:rFonts w:ascii="Aptos Narrow" w:hAnsi="Aptos Narrow"/>
                <w:noProof/>
                <w:color w:val="000000"/>
                <w:sz w:val="18"/>
                <w:szCs w:val="18"/>
              </w:rPr>
            </w:pPr>
          </w:p>
          <w:p w14:paraId="3BB90E18" w14:textId="408606DF" w:rsidR="00AB67DB" w:rsidRDefault="00AB67DB" w:rsidP="0017652B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4D759B">
              <w:rPr>
                <w:color w:val="000000"/>
              </w:rPr>
              <w:t>V předané projektové dokumentaci v PS 5100A v části „D.2.1.5100A.02_Technická</w:t>
            </w:r>
            <w:r w:rsidRPr="004D759B">
              <w:rPr>
                <w:color w:val="000000"/>
              </w:rPr>
              <w:br/>
              <w:t>specifikace strojní technologie“ je uvedeno:</w:t>
            </w:r>
            <w:r w:rsidRPr="004D759B">
              <w:rPr>
                <w:color w:val="000000"/>
              </w:rPr>
              <w:br/>
            </w: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38B6110E" wp14:editId="50FAF3A5">
                  <wp:extent cx="5760720" cy="486410"/>
                  <wp:effectExtent l="0" t="0" r="0" b="8890"/>
                  <wp:docPr id="1142084280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6B6CED04" w14:textId="77777777" w:rsidR="0017652B" w:rsidRPr="004D759B" w:rsidRDefault="0017652B" w:rsidP="0017652B">
            <w:pPr>
              <w:rPr>
                <w:color w:val="000000"/>
              </w:rPr>
            </w:pPr>
            <w:r w:rsidRPr="004D759B">
              <w:rPr>
                <w:color w:val="000000"/>
              </w:rPr>
              <w:t>Uvedené zařízení se dodává pouze jako „Jednostupňová fotokatalytická jednotka pro čištění</w:t>
            </w:r>
            <w:r w:rsidRPr="004D759B">
              <w:rPr>
                <w:color w:val="000000"/>
              </w:rPr>
              <w:br/>
              <w:t>odtahu vzduchu o kapacitě max. 36 500 m3/hod“.</w:t>
            </w:r>
          </w:p>
          <w:p w14:paraId="45203E50" w14:textId="77777777" w:rsidR="004B7D0E" w:rsidRDefault="0017652B" w:rsidP="004D759B">
            <w:pPr>
              <w:rPr>
                <w:color w:val="000000"/>
              </w:rPr>
            </w:pPr>
            <w:r w:rsidRPr="004D759B">
              <w:rPr>
                <w:color w:val="000000"/>
              </w:rPr>
              <w:br/>
              <w:t>Žádáme zadavatel o jednoznačné stanovení výrobku v technické specifikaci.</w:t>
            </w:r>
          </w:p>
          <w:p w14:paraId="2034BBBD" w14:textId="1C3A24C8" w:rsidR="004D759B" w:rsidRPr="004D759B" w:rsidRDefault="004D759B" w:rsidP="004D759B">
            <w:pPr>
              <w:rPr>
                <w:color w:val="000000"/>
              </w:rPr>
            </w:pPr>
          </w:p>
        </w:tc>
      </w:tr>
      <w:tr w:rsidR="00A92B70" w14:paraId="34011E26" w14:textId="77777777" w:rsidTr="45EAE1FF">
        <w:trPr>
          <w:trHeight w:val="7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5EAE1FF">
        <w:trPr>
          <w:trHeight w:val="567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24F7312A" w:rsidR="00465C97" w:rsidRPr="00465C97" w:rsidRDefault="0005642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5EAE1FF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270" w:type="dxa"/>
            <w:gridSpan w:val="2"/>
          </w:tcPr>
          <w:p w14:paraId="03ACDA59" w14:textId="77777777" w:rsidR="00861CCE" w:rsidRDefault="09C01E5C" w:rsidP="45EAE1FF">
            <w:pPr>
              <w:rPr>
                <w:rFonts w:eastAsia="Arial" w:cs="Arial"/>
              </w:rPr>
            </w:pPr>
            <w:r w:rsidRPr="004D759B">
              <w:rPr>
                <w:rFonts w:eastAsia="Arial" w:cs="Arial"/>
              </w:rPr>
              <w:t>K uvedenému dotazu zadavatel uvádí, že</w:t>
            </w:r>
            <w:r w:rsidR="00861CCE">
              <w:rPr>
                <w:rFonts w:eastAsia="Arial" w:cs="Arial"/>
              </w:rPr>
              <w:t>:</w:t>
            </w:r>
          </w:p>
          <w:p w14:paraId="20B74E60" w14:textId="77777777" w:rsidR="00861CCE" w:rsidRDefault="09C01E5C" w:rsidP="45EAE1FF">
            <w:pPr>
              <w:pStyle w:val="Odstavecseseznamem"/>
              <w:numPr>
                <w:ilvl w:val="0"/>
                <w:numId w:val="34"/>
              </w:numPr>
              <w:rPr>
                <w:rFonts w:eastAsia="Arial" w:cs="Arial"/>
              </w:rPr>
            </w:pPr>
            <w:r w:rsidRPr="00861CCE">
              <w:rPr>
                <w:rFonts w:eastAsia="Arial" w:cs="Arial"/>
              </w:rPr>
              <w:t xml:space="preserve">celková velikost třístupňové jednotky (výkon 36.500 m3/h) je 4.560 x 2.190 x 3.190 mm. </w:t>
            </w:r>
          </w:p>
          <w:p w14:paraId="25849A04" w14:textId="17292684" w:rsidR="00AB48BE" w:rsidRPr="00861CCE" w:rsidRDefault="09C01E5C" w:rsidP="45EAE1FF">
            <w:pPr>
              <w:pStyle w:val="Odstavecseseznamem"/>
              <w:numPr>
                <w:ilvl w:val="0"/>
                <w:numId w:val="34"/>
              </w:numPr>
              <w:rPr>
                <w:rFonts w:eastAsia="Arial" w:cs="Arial"/>
              </w:rPr>
            </w:pPr>
            <w:r w:rsidRPr="00861CCE">
              <w:rPr>
                <w:rFonts w:eastAsia="Arial" w:cs="Arial"/>
              </w:rPr>
              <w:t>Stupně jsou řazeny za sebou, jsou na sebe napojeny, a tvoří jednu jednotku jako blok/celek</w:t>
            </w:r>
            <w:r w:rsidR="004D759B" w:rsidRPr="00861CCE">
              <w:rPr>
                <w:rFonts w:eastAsia="Arial" w:cs="Arial"/>
              </w:rPr>
              <w:t>.</w:t>
            </w:r>
          </w:p>
        </w:tc>
      </w:tr>
      <w:tr w:rsidR="00465C97" w14:paraId="2972FBC8" w14:textId="77777777" w:rsidTr="004D759B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14" w:type="dxa"/>
            <w:vAlign w:val="center"/>
          </w:tcPr>
          <w:p w14:paraId="4ED701F5" w14:textId="363A2301" w:rsidR="00465C97" w:rsidRPr="004D759B" w:rsidRDefault="00056425" w:rsidP="00A92B70">
            <w:pPr>
              <w:rPr>
                <w:sz w:val="20"/>
                <w:szCs w:val="20"/>
              </w:rPr>
            </w:pPr>
            <w:r w:rsidRPr="004D759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D759B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14" w:type="dxa"/>
            <w:tcBorders>
              <w:bottom w:val="single" w:sz="4" w:space="0" w:color="auto"/>
            </w:tcBorders>
            <w:vAlign w:val="center"/>
          </w:tcPr>
          <w:p w14:paraId="752A49C1" w14:textId="7A556B88" w:rsidR="00465C97" w:rsidRPr="004D759B" w:rsidRDefault="00056425" w:rsidP="00A92B70">
            <w:pPr>
              <w:rPr>
                <w:sz w:val="20"/>
                <w:szCs w:val="20"/>
              </w:rPr>
            </w:pPr>
            <w:r w:rsidRPr="004D759B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6C2D7D" w:rsidRDefault="006C2D7D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6C2D7D" w:rsidRDefault="006C2D7D" w:rsidP="00A92B70">
      <w:pPr>
        <w:spacing w:after="0" w:line="240" w:lineRule="auto"/>
      </w:pPr>
      <w:r>
        <w:continuationSeparator/>
      </w:r>
    </w:p>
  </w:endnote>
  <w:endnote w:type="continuationNotice" w:id="1">
    <w:p w14:paraId="24F172AC" w14:textId="77777777" w:rsidR="006C2D7D" w:rsidRDefault="006C2D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6C2D7D" w:rsidRDefault="006C2D7D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6C2D7D" w:rsidRDefault="006C2D7D" w:rsidP="00A92B70">
      <w:pPr>
        <w:spacing w:after="0" w:line="240" w:lineRule="auto"/>
      </w:pPr>
      <w:r>
        <w:continuationSeparator/>
      </w:r>
    </w:p>
  </w:footnote>
  <w:footnote w:type="continuationNotice" w:id="1">
    <w:p w14:paraId="1738E42B" w14:textId="77777777" w:rsidR="006C2D7D" w:rsidRDefault="006C2D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3F3D8F"/>
    <w:multiLevelType w:val="hybridMultilevel"/>
    <w:tmpl w:val="6486C04E"/>
    <w:lvl w:ilvl="0" w:tplc="0405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0A0046"/>
    <w:multiLevelType w:val="hybridMultilevel"/>
    <w:tmpl w:val="6EF048DC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26254B"/>
    <w:multiLevelType w:val="hybridMultilevel"/>
    <w:tmpl w:val="D9809A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1"/>
  </w:num>
  <w:num w:numId="2" w16cid:durableId="971397623">
    <w:abstractNumId w:val="9"/>
  </w:num>
  <w:num w:numId="3" w16cid:durableId="2093309431">
    <w:abstractNumId w:val="28"/>
  </w:num>
  <w:num w:numId="4" w16cid:durableId="1600990327">
    <w:abstractNumId w:val="5"/>
  </w:num>
  <w:num w:numId="5" w16cid:durableId="1740130997">
    <w:abstractNumId w:val="11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8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6"/>
  </w:num>
  <w:num w:numId="14" w16cid:durableId="868686069">
    <w:abstractNumId w:val="4"/>
  </w:num>
  <w:num w:numId="15" w16cid:durableId="1404376174">
    <w:abstractNumId w:val="15"/>
  </w:num>
  <w:num w:numId="16" w16cid:durableId="1469401688">
    <w:abstractNumId w:val="7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2"/>
  </w:num>
  <w:num w:numId="25" w16cid:durableId="1605117731">
    <w:abstractNumId w:val="10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3"/>
  </w:num>
  <w:num w:numId="30" w16cid:durableId="1032732091">
    <w:abstractNumId w:val="23"/>
  </w:num>
  <w:num w:numId="31" w16cid:durableId="1987274197">
    <w:abstractNumId w:val="12"/>
  </w:num>
  <w:num w:numId="32" w16cid:durableId="765805875">
    <w:abstractNumId w:val="33"/>
  </w:num>
  <w:num w:numId="33" w16cid:durableId="1892955020">
    <w:abstractNumId w:val="1"/>
  </w:num>
  <w:num w:numId="34" w16cid:durableId="87886115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425"/>
    <w:rsid w:val="00056E96"/>
    <w:rsid w:val="00062CE4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2062"/>
    <w:rsid w:val="001341B8"/>
    <w:rsid w:val="001440EF"/>
    <w:rsid w:val="001451D6"/>
    <w:rsid w:val="00145D7C"/>
    <w:rsid w:val="00145DE5"/>
    <w:rsid w:val="001500DB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162A7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1946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1194"/>
    <w:rsid w:val="004B63C8"/>
    <w:rsid w:val="004B7D0E"/>
    <w:rsid w:val="004B7FA6"/>
    <w:rsid w:val="004C0B00"/>
    <w:rsid w:val="004C4115"/>
    <w:rsid w:val="004D0D2A"/>
    <w:rsid w:val="004D5CDB"/>
    <w:rsid w:val="004D759B"/>
    <w:rsid w:val="004E2948"/>
    <w:rsid w:val="004E4697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08D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D7D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731AE"/>
    <w:rsid w:val="00785695"/>
    <w:rsid w:val="00787302"/>
    <w:rsid w:val="00787637"/>
    <w:rsid w:val="00787EC3"/>
    <w:rsid w:val="00790B79"/>
    <w:rsid w:val="00791C7C"/>
    <w:rsid w:val="007923D4"/>
    <w:rsid w:val="007931DE"/>
    <w:rsid w:val="007A2DCC"/>
    <w:rsid w:val="007B1E37"/>
    <w:rsid w:val="007B3BC1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301F"/>
    <w:rsid w:val="0085427F"/>
    <w:rsid w:val="00854E0A"/>
    <w:rsid w:val="00855E91"/>
    <w:rsid w:val="00861CCE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1DA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07CBD"/>
    <w:rsid w:val="00A13F3F"/>
    <w:rsid w:val="00A20EFB"/>
    <w:rsid w:val="00A50AD7"/>
    <w:rsid w:val="00A54608"/>
    <w:rsid w:val="00A579E9"/>
    <w:rsid w:val="00A74647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2D57"/>
    <w:rsid w:val="00AC54D9"/>
    <w:rsid w:val="00AD0555"/>
    <w:rsid w:val="00AD0BED"/>
    <w:rsid w:val="00AE5F60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CF14FA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0FF6AE1"/>
    <w:rsid w:val="09C01E5C"/>
    <w:rsid w:val="26EFF933"/>
    <w:rsid w:val="2CE25060"/>
    <w:rsid w:val="3EE230B5"/>
    <w:rsid w:val="44555BDD"/>
    <w:rsid w:val="45EAE1FF"/>
    <w:rsid w:val="5A808790"/>
    <w:rsid w:val="6FF9D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0D269D66-B9C4-48DA-9FC1-9CC405A3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145D7C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162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586</Characters>
  <Application>Microsoft Office Word</Application>
  <DocSecurity>0</DocSecurity>
  <Lines>4</Lines>
  <Paragraphs>1</Paragraphs>
  <ScaleCrop>false</ScaleCrop>
  <Company>PVS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2025-01-16T17:33:00Z</dcterms:created>
  <dcterms:modified xsi:type="dcterms:W3CDTF">2025-03-01T09:00:00Z</dcterms:modified>
</cp:coreProperties>
</file>