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940858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0D0417">
        <w:trPr>
          <w:trHeight w:val="141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BC5F5F8" w14:textId="010293E2" w:rsidR="008A0424" w:rsidRDefault="5D10AA43" w:rsidP="4604FE8B">
            <w:pPr>
              <w:pStyle w:val="Bezmezer"/>
              <w:rPr>
                <w:rFonts w:ascii="Aptos" w:eastAsia="Aptos" w:hAnsi="Aptos" w:cs="Aptos"/>
              </w:rPr>
            </w:pPr>
            <w:r w:rsidRPr="59408583">
              <w:rPr>
                <w:rFonts w:ascii="Aptos" w:eastAsia="Aptos" w:hAnsi="Aptos" w:cs="Aptos"/>
                <w:b/>
                <w:bCs/>
                <w:color w:val="000000" w:themeColor="text1"/>
              </w:rPr>
              <w:t>149.</w:t>
            </w:r>
            <w:r w:rsidR="00AF03B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9408583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30056FE4" w:rsidR="008A0424" w:rsidRPr="000D0417" w:rsidRDefault="00CE0EE4" w:rsidP="000D0417">
            <w:pPr>
              <w:pStyle w:val="Zkladntext"/>
              <w:spacing w:before="183" w:line="256" w:lineRule="auto"/>
              <w:ind w:left="116" w:right="1256"/>
              <w:jc w:val="both"/>
              <w:rPr>
                <w:rFonts w:asciiTheme="minorHAnsi" w:hAnsiTheme="minorHAnsi" w:cs="Calibri"/>
              </w:rPr>
            </w:pPr>
            <w:r w:rsidRPr="007F0917">
              <w:rPr>
                <w:rFonts w:asciiTheme="minorHAnsi" w:hAnsiTheme="minorHAnsi" w:cs="Calibri"/>
              </w:rPr>
              <w:t xml:space="preserve">SO 02 V soupisu prací v položce č.300 je chybně uvedená výměra. Žádáme o prověření a </w:t>
            </w:r>
            <w:r w:rsidRPr="007F0917">
              <w:rPr>
                <w:rFonts w:asciiTheme="minorHAnsi" w:hAnsiTheme="minorHAnsi" w:cs="Calibri"/>
                <w:spacing w:val="-2"/>
              </w:rPr>
              <w:t>opravu.</w:t>
            </w:r>
          </w:p>
        </w:tc>
      </w:tr>
      <w:tr w:rsidR="00A92B70" w14:paraId="34011E26" w14:textId="77777777" w:rsidTr="59408583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940858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443B332" w:rsidR="00465C97" w:rsidRPr="00465C97" w:rsidRDefault="00AB314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9408583">
        <w:trPr>
          <w:trHeight w:val="1424"/>
        </w:trPr>
        <w:tc>
          <w:tcPr>
            <w:tcW w:w="9062" w:type="dxa"/>
            <w:gridSpan w:val="2"/>
          </w:tcPr>
          <w:p w14:paraId="02D9F2BB" w14:textId="07555376" w:rsidR="00DD398C" w:rsidRPr="007F0917" w:rsidRDefault="00AF03B9" w:rsidP="00AF03B9">
            <w:pPr>
              <w:spacing w:before="36" w:line="190" w:lineRule="exact"/>
              <w:rPr>
                <w:color w:val="000000"/>
                <w:szCs w:val="32"/>
              </w:rPr>
            </w:pPr>
            <w:r w:rsidRPr="007F0917">
              <w:rPr>
                <w:color w:val="000000"/>
                <w:szCs w:val="32"/>
              </w:rPr>
              <w:t>Zadavatel poskytuje odpově</w:t>
            </w:r>
            <w:r w:rsidR="007F0917" w:rsidRPr="007F0917">
              <w:rPr>
                <w:color w:val="000000"/>
                <w:szCs w:val="32"/>
              </w:rPr>
              <w:t>ď na příslušný dotaz:</w:t>
            </w:r>
          </w:p>
          <w:p w14:paraId="5DC524CE" w14:textId="27E77E57" w:rsidR="00987603" w:rsidRPr="007F0917" w:rsidRDefault="10360DF4" w:rsidP="007F0917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eastAsia="Arial" w:cs="Calibri"/>
                <w:kern w:val="0"/>
                <w14:ligatures w14:val="none"/>
              </w:rPr>
            </w:pPr>
            <w:r w:rsidRPr="007F0917">
              <w:rPr>
                <w:rFonts w:eastAsia="Arial" w:cs="Calibri"/>
                <w:kern w:val="0"/>
                <w14:ligatures w14:val="none"/>
              </w:rPr>
              <w:t>Při kontrole nebyla zjištěna chyba u položky č. 300.</w:t>
            </w:r>
          </w:p>
          <w:p w14:paraId="2B966A12" w14:textId="77777777" w:rsidR="007F0917" w:rsidRPr="007F0917" w:rsidRDefault="10360DF4" w:rsidP="007F0917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eastAsia="Arial" w:cs="Calibri"/>
                <w:kern w:val="0"/>
                <w14:ligatures w14:val="none"/>
              </w:rPr>
            </w:pPr>
            <w:r w:rsidRPr="007F0917">
              <w:rPr>
                <w:rFonts w:eastAsia="Arial" w:cs="Calibri"/>
                <w:kern w:val="0"/>
                <w14:ligatures w14:val="none"/>
              </w:rPr>
              <w:t>Doplněn výrobek 22/Z do položek č. 302, 304.</w:t>
            </w:r>
          </w:p>
          <w:p w14:paraId="25849A04" w14:textId="3129CC7B" w:rsidR="00987603" w:rsidRPr="007F0917" w:rsidRDefault="10360DF4" w:rsidP="007F0917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eastAsia="Arial" w:cs="Calibri"/>
                <w:kern w:val="0"/>
                <w14:ligatures w14:val="none"/>
              </w:rPr>
            </w:pPr>
            <w:r w:rsidRPr="007F0917">
              <w:rPr>
                <w:rFonts w:eastAsia="Arial" w:cs="Calibri"/>
                <w:kern w:val="0"/>
                <w14:ligatures w14:val="none"/>
              </w:rPr>
              <w:t>Dále opravena délka žebříku 20/Z a 21/Z v položce č. 275</w:t>
            </w:r>
            <w:r w:rsidR="00987603" w:rsidRPr="007F0917">
              <w:rPr>
                <w:color w:val="FF0000"/>
                <w:sz w:val="2"/>
              </w:rPr>
              <w:cr/>
            </w:r>
            <w:r w:rsidR="00987603" w:rsidRPr="007F0917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60E6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DE31D45" w:rsidR="00465C97" w:rsidRPr="00160E69" w:rsidRDefault="00160E69" w:rsidP="00A92B70">
            <w:pPr>
              <w:rPr>
                <w:sz w:val="20"/>
                <w:szCs w:val="20"/>
              </w:rPr>
            </w:pPr>
            <w:r w:rsidRPr="00160E6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60E6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2C4D5AC" w:rsidR="00465C97" w:rsidRPr="00160E69" w:rsidRDefault="00160E69" w:rsidP="00A92B70">
            <w:pPr>
              <w:rPr>
                <w:sz w:val="20"/>
                <w:szCs w:val="20"/>
              </w:rPr>
            </w:pPr>
            <w:r w:rsidRPr="00160E6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62D"/>
    <w:multiLevelType w:val="hybridMultilevel"/>
    <w:tmpl w:val="3E188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139612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B60E7"/>
    <w:rsid w:val="000D041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0E69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D3A59"/>
    <w:rsid w:val="005D65B3"/>
    <w:rsid w:val="005E6B0C"/>
    <w:rsid w:val="006222C4"/>
    <w:rsid w:val="00651C40"/>
    <w:rsid w:val="00674661"/>
    <w:rsid w:val="00676949"/>
    <w:rsid w:val="006869CF"/>
    <w:rsid w:val="006A655D"/>
    <w:rsid w:val="006E1169"/>
    <w:rsid w:val="006E2348"/>
    <w:rsid w:val="00707C9D"/>
    <w:rsid w:val="00710C84"/>
    <w:rsid w:val="00712426"/>
    <w:rsid w:val="00713740"/>
    <w:rsid w:val="00720F47"/>
    <w:rsid w:val="007413DE"/>
    <w:rsid w:val="00765CB7"/>
    <w:rsid w:val="00770B9E"/>
    <w:rsid w:val="00773B1F"/>
    <w:rsid w:val="007C0BB8"/>
    <w:rsid w:val="007E39F7"/>
    <w:rsid w:val="007E4697"/>
    <w:rsid w:val="007F0917"/>
    <w:rsid w:val="007F1C86"/>
    <w:rsid w:val="00816742"/>
    <w:rsid w:val="00816F6F"/>
    <w:rsid w:val="00820212"/>
    <w:rsid w:val="00825684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60D74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3360C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B314A"/>
    <w:rsid w:val="00AD6DC6"/>
    <w:rsid w:val="00AE176E"/>
    <w:rsid w:val="00AE42E1"/>
    <w:rsid w:val="00AE6C82"/>
    <w:rsid w:val="00AE77F3"/>
    <w:rsid w:val="00AF03B9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767E"/>
    <w:rsid w:val="00BE1201"/>
    <w:rsid w:val="00C0376D"/>
    <w:rsid w:val="00C049EA"/>
    <w:rsid w:val="00C17BC6"/>
    <w:rsid w:val="00C9587F"/>
    <w:rsid w:val="00CA5EDA"/>
    <w:rsid w:val="00CB0503"/>
    <w:rsid w:val="00CB168D"/>
    <w:rsid w:val="00CB39CB"/>
    <w:rsid w:val="00CE0EE4"/>
    <w:rsid w:val="00CE4639"/>
    <w:rsid w:val="00D01AA7"/>
    <w:rsid w:val="00D217F3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D3ACF"/>
    <w:rsid w:val="00EE56DF"/>
    <w:rsid w:val="00EF6BF0"/>
    <w:rsid w:val="00F20EDD"/>
    <w:rsid w:val="00F270DE"/>
    <w:rsid w:val="00F422A2"/>
    <w:rsid w:val="00F5157E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10360DF4"/>
    <w:rsid w:val="185D23BE"/>
    <w:rsid w:val="45C6FAC1"/>
    <w:rsid w:val="4604FE8B"/>
    <w:rsid w:val="4AA38D69"/>
    <w:rsid w:val="5802C9E0"/>
    <w:rsid w:val="59408583"/>
    <w:rsid w:val="5D10AA43"/>
    <w:rsid w:val="5D6A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604FE8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366</Characters>
  <Application>Microsoft Office Word</Application>
  <DocSecurity>0</DocSecurity>
  <Lines>3</Lines>
  <Paragraphs>1</Paragraphs>
  <ScaleCrop>false</ScaleCrop>
  <Company>PVS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33</cp:revision>
  <dcterms:created xsi:type="dcterms:W3CDTF">2025-01-15T13:46:00Z</dcterms:created>
  <dcterms:modified xsi:type="dcterms:W3CDTF">2025-03-01T14:19:00Z</dcterms:modified>
</cp:coreProperties>
</file>