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77E26C9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77E26C9D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6A772D0C" w:rsidR="00167F2C" w:rsidRDefault="00167F2C" w:rsidP="00202820">
            <w:pPr>
              <w:pStyle w:val="Bezmezer"/>
              <w:numPr>
                <w:ilvl w:val="0"/>
                <w:numId w:val="4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7CC47203">
              <w:rPr>
                <w:b/>
                <w:bCs/>
              </w:rPr>
              <w:t>Dotazy týkající se výkazu výměr</w:t>
            </w:r>
          </w:p>
          <w:p w14:paraId="0218DF17" w14:textId="77777777" w:rsidR="00202820" w:rsidRPr="00202820" w:rsidRDefault="003F315B" w:rsidP="77E26C9D">
            <w:pPr>
              <w:rPr>
                <w:b/>
                <w:bCs/>
                <w:color w:val="000000" w:themeColor="text1"/>
              </w:rPr>
            </w:pPr>
            <w:r>
              <w:br/>
            </w:r>
            <w:r w:rsidRPr="00202820">
              <w:rPr>
                <w:b/>
                <w:bCs/>
                <w:color w:val="000000" w:themeColor="text1"/>
              </w:rPr>
              <w:t>PS5611 – Polymer pro mechanické předčištění, PS5612 – Polymer pro biologické čištění, PS5621 a PS 6522 – Síran železitý</w:t>
            </w:r>
          </w:p>
          <w:p w14:paraId="4E1071AF" w14:textId="4A7B953B" w:rsidR="003F315B" w:rsidRPr="00202820" w:rsidRDefault="003F315B" w:rsidP="77E26C9D">
            <w:pPr>
              <w:rPr>
                <w:color w:val="000000"/>
              </w:rPr>
            </w:pPr>
            <w:r w:rsidRPr="00202820">
              <w:br/>
            </w:r>
            <w:r w:rsidRPr="00202820">
              <w:rPr>
                <w:color w:val="000000" w:themeColor="text1"/>
              </w:rPr>
              <w:t>Rozdílná specifikace potrubí a tvarovek PEHD v soupisu prací a technické specifikaci (v dimenzích i množství).</w:t>
            </w:r>
            <w:r w:rsidRPr="00202820">
              <w:br/>
            </w:r>
            <w:r w:rsidRPr="00202820">
              <w:br/>
            </w:r>
            <w:r w:rsidRPr="00202820">
              <w:rPr>
                <w:color w:val="000000" w:themeColor="text1"/>
              </w:rPr>
              <w:t>Žádáme zadavatele o stanovení, které údaje platí.</w:t>
            </w:r>
            <w:r w:rsidRPr="00202820">
              <w:rPr>
                <w:b/>
                <w:bCs/>
                <w:color w:val="000000" w:themeColor="text1"/>
              </w:rPr>
              <w:t xml:space="preserve"> </w:t>
            </w:r>
          </w:p>
          <w:p w14:paraId="2034BBBD" w14:textId="33FD64B3" w:rsidR="00875E14" w:rsidRPr="0056595A" w:rsidRDefault="00875E14" w:rsidP="003F315B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  <w:tr w:rsidR="00A92B70" w14:paraId="34011E26" w14:textId="77777777" w:rsidTr="77E26C9D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7E26C9D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3D46500" w:rsidR="00465C97" w:rsidRPr="00465C97" w:rsidRDefault="00C948BB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77E26C9D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5F0CDB21" w14:textId="0B73ED14" w:rsidR="008D2ED9" w:rsidRPr="008D2ED9" w:rsidRDefault="008D2ED9" w:rsidP="77E26C9D">
            <w:pPr>
              <w:spacing w:after="160" w:line="254" w:lineRule="auto"/>
              <w:jc w:val="both"/>
              <w:rPr>
                <w:rFonts w:eastAsiaTheme="minorEastAsia"/>
              </w:rPr>
            </w:pPr>
            <w:r w:rsidRPr="008D2ED9">
              <w:rPr>
                <w:rFonts w:eastAsiaTheme="minorEastAsia"/>
              </w:rPr>
              <w:t>Zadavatel poskytuje následující odpověď:</w:t>
            </w:r>
          </w:p>
          <w:p w14:paraId="719AB7F1" w14:textId="77777777" w:rsidR="008D2ED9" w:rsidRPr="008D2ED9" w:rsidRDefault="6E5E6229" w:rsidP="008D2ED9">
            <w:pPr>
              <w:pStyle w:val="Odstavecseseznamem"/>
              <w:numPr>
                <w:ilvl w:val="0"/>
                <w:numId w:val="41"/>
              </w:numPr>
              <w:spacing w:line="254" w:lineRule="auto"/>
              <w:jc w:val="both"/>
              <w:rPr>
                <w:rFonts w:eastAsiaTheme="minorEastAsia"/>
              </w:rPr>
            </w:pPr>
            <w:r w:rsidRPr="008D2ED9">
              <w:rPr>
                <w:rFonts w:eastAsiaTheme="minorEastAsia"/>
              </w:rPr>
              <w:t>PS 5611+12: Opraveno v</w:t>
            </w:r>
            <w:r w:rsidR="008D2ED9" w:rsidRPr="008D2ED9">
              <w:rPr>
                <w:rFonts w:eastAsiaTheme="minorEastAsia"/>
              </w:rPr>
              <w:t> </w:t>
            </w:r>
            <w:r w:rsidRPr="008D2ED9">
              <w:rPr>
                <w:rFonts w:eastAsiaTheme="minorEastAsia"/>
              </w:rPr>
              <w:t>soupisu</w:t>
            </w:r>
            <w:r w:rsidR="008D2ED9" w:rsidRPr="008D2ED9">
              <w:rPr>
                <w:rFonts w:eastAsiaTheme="minorEastAsia"/>
              </w:rPr>
              <w:t xml:space="preserve"> prací s výkazem výměr </w:t>
            </w:r>
            <w:r w:rsidRPr="008D2ED9">
              <w:rPr>
                <w:rFonts w:eastAsiaTheme="minorEastAsia"/>
              </w:rPr>
              <w:t>dle specifikace</w:t>
            </w:r>
            <w:r w:rsidR="008D2ED9" w:rsidRPr="008D2ED9">
              <w:rPr>
                <w:rFonts w:eastAsiaTheme="minorEastAsia"/>
              </w:rPr>
              <w:t>:</w:t>
            </w:r>
          </w:p>
          <w:p w14:paraId="5D452C84" w14:textId="77777777" w:rsidR="008D2ED9" w:rsidRPr="008D2ED9" w:rsidRDefault="6E5E6229" w:rsidP="008D2ED9">
            <w:pPr>
              <w:pStyle w:val="Odstavecseseznamem"/>
              <w:numPr>
                <w:ilvl w:val="1"/>
                <w:numId w:val="42"/>
              </w:numPr>
              <w:spacing w:line="254" w:lineRule="auto"/>
              <w:jc w:val="both"/>
              <w:rPr>
                <w:rFonts w:eastAsiaTheme="minorEastAsia"/>
              </w:rPr>
            </w:pPr>
            <w:r w:rsidRPr="008D2ED9">
              <w:rPr>
                <w:rFonts w:eastAsiaTheme="minorEastAsia"/>
              </w:rPr>
              <w:t xml:space="preserve">popis položek č. 142-161, </w:t>
            </w:r>
          </w:p>
          <w:p w14:paraId="53236633" w14:textId="48757638" w:rsidR="00AB48BE" w:rsidRPr="008D2ED9" w:rsidRDefault="6E5E6229" w:rsidP="008D2ED9">
            <w:pPr>
              <w:pStyle w:val="Odstavecseseznamem"/>
              <w:numPr>
                <w:ilvl w:val="1"/>
                <w:numId w:val="42"/>
              </w:numPr>
              <w:spacing w:line="254" w:lineRule="auto"/>
              <w:jc w:val="both"/>
              <w:rPr>
                <w:rFonts w:eastAsiaTheme="minorEastAsia"/>
              </w:rPr>
            </w:pPr>
            <w:r w:rsidRPr="008D2ED9">
              <w:rPr>
                <w:rFonts w:eastAsiaTheme="minorEastAsia"/>
              </w:rPr>
              <w:t>doplněny položky č. 186, 187.</w:t>
            </w:r>
          </w:p>
          <w:p w14:paraId="70ED8CF0" w14:textId="77777777" w:rsidR="008D2ED9" w:rsidRPr="008D2ED9" w:rsidRDefault="008D2ED9" w:rsidP="008D2ED9">
            <w:pPr>
              <w:pStyle w:val="Odstavecseseznamem"/>
              <w:spacing w:line="254" w:lineRule="auto"/>
              <w:ind w:left="1440"/>
              <w:jc w:val="both"/>
              <w:rPr>
                <w:rFonts w:eastAsiaTheme="minorEastAsia"/>
              </w:rPr>
            </w:pPr>
          </w:p>
          <w:p w14:paraId="2FFD84A6" w14:textId="77777777" w:rsidR="008D2ED9" w:rsidRPr="008D2ED9" w:rsidRDefault="6E5E6229" w:rsidP="008D2ED9">
            <w:pPr>
              <w:pStyle w:val="Odstavecseseznamem"/>
              <w:numPr>
                <w:ilvl w:val="0"/>
                <w:numId w:val="41"/>
              </w:numPr>
              <w:spacing w:line="254" w:lineRule="auto"/>
              <w:jc w:val="both"/>
              <w:rPr>
                <w:rFonts w:eastAsiaTheme="minorEastAsia"/>
              </w:rPr>
            </w:pPr>
            <w:r w:rsidRPr="008D2ED9">
              <w:rPr>
                <w:rFonts w:eastAsiaTheme="minorEastAsia"/>
              </w:rPr>
              <w:t xml:space="preserve">PS 5621+22: Opraveno </w:t>
            </w:r>
            <w:r w:rsidR="008D2ED9" w:rsidRPr="008D2ED9">
              <w:rPr>
                <w:rFonts w:eastAsiaTheme="minorEastAsia"/>
              </w:rPr>
              <w:t xml:space="preserve">v soupisu prací s výkazem výměr </w:t>
            </w:r>
            <w:r w:rsidRPr="008D2ED9">
              <w:rPr>
                <w:rFonts w:eastAsiaTheme="minorEastAsia"/>
              </w:rPr>
              <w:t>dle specifikace</w:t>
            </w:r>
            <w:r w:rsidR="008D2ED9" w:rsidRPr="008D2ED9">
              <w:rPr>
                <w:rFonts w:eastAsiaTheme="minorEastAsia"/>
              </w:rPr>
              <w:t>:</w:t>
            </w:r>
          </w:p>
          <w:p w14:paraId="462810C5" w14:textId="77501011" w:rsidR="008D2ED9" w:rsidRPr="008D2ED9" w:rsidRDefault="6E5E6229" w:rsidP="008D2ED9">
            <w:pPr>
              <w:pStyle w:val="Odstavecseseznamem"/>
              <w:numPr>
                <w:ilvl w:val="1"/>
                <w:numId w:val="43"/>
              </w:numPr>
              <w:spacing w:line="254" w:lineRule="auto"/>
              <w:jc w:val="both"/>
              <w:rPr>
                <w:rFonts w:eastAsiaTheme="minorEastAsia"/>
              </w:rPr>
            </w:pPr>
            <w:r w:rsidRPr="008D2ED9">
              <w:rPr>
                <w:rFonts w:eastAsiaTheme="minorEastAsia"/>
              </w:rPr>
              <w:t>popis položek č. 171-208</w:t>
            </w:r>
            <w:r w:rsidR="008D2ED9" w:rsidRPr="008D2ED9">
              <w:rPr>
                <w:rFonts w:eastAsiaTheme="minorEastAsia"/>
              </w:rPr>
              <w:t>,</w:t>
            </w:r>
          </w:p>
          <w:p w14:paraId="40502CD5" w14:textId="77777777" w:rsidR="00AB48BE" w:rsidRPr="008D2ED9" w:rsidRDefault="008D2ED9" w:rsidP="008D2ED9">
            <w:pPr>
              <w:pStyle w:val="Odstavecseseznamem"/>
              <w:numPr>
                <w:ilvl w:val="1"/>
                <w:numId w:val="43"/>
              </w:numPr>
              <w:spacing w:line="254" w:lineRule="auto"/>
              <w:jc w:val="both"/>
              <w:rPr>
                <w:rFonts w:eastAsiaTheme="minorEastAsia"/>
              </w:rPr>
            </w:pPr>
            <w:r w:rsidRPr="008D2ED9">
              <w:rPr>
                <w:rFonts w:eastAsiaTheme="minorEastAsia"/>
              </w:rPr>
              <w:t>o</w:t>
            </w:r>
            <w:r w:rsidR="6E5E6229" w:rsidRPr="008D2ED9">
              <w:rPr>
                <w:rFonts w:eastAsiaTheme="minorEastAsia"/>
              </w:rPr>
              <w:t>praveno množství položek č. 231, 232.</w:t>
            </w:r>
          </w:p>
          <w:p w14:paraId="25849A04" w14:textId="7185318D" w:rsidR="008D2ED9" w:rsidRPr="008D2ED9" w:rsidRDefault="008D2ED9" w:rsidP="008D2ED9">
            <w:pPr>
              <w:pStyle w:val="Odstavecseseznamem"/>
              <w:spacing w:line="254" w:lineRule="auto"/>
              <w:ind w:left="1440"/>
              <w:jc w:val="both"/>
              <w:rPr>
                <w:rFonts w:eastAsiaTheme="minorEastAsia"/>
                <w:color w:val="00B050"/>
              </w:rPr>
            </w:pPr>
          </w:p>
        </w:tc>
      </w:tr>
      <w:tr w:rsidR="00465C97" w14:paraId="2972FBC8" w14:textId="77777777" w:rsidTr="00202820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813157C" w:rsidR="00465C97" w:rsidRPr="00202820" w:rsidRDefault="00C948BB" w:rsidP="00A92B70">
            <w:pPr>
              <w:rPr>
                <w:sz w:val="20"/>
                <w:szCs w:val="20"/>
              </w:rPr>
            </w:pPr>
            <w:r w:rsidRPr="00202820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202820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A7EB47A" w:rsidR="00465C97" w:rsidRPr="00202820" w:rsidRDefault="00C948BB" w:rsidP="00A92B70">
            <w:pPr>
              <w:rPr>
                <w:sz w:val="20"/>
                <w:szCs w:val="20"/>
              </w:rPr>
            </w:pPr>
            <w:r w:rsidRPr="00202820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CCD7B" w14:textId="77777777" w:rsidR="0029537A" w:rsidRDefault="0029537A" w:rsidP="00A92B70">
      <w:pPr>
        <w:spacing w:after="0" w:line="240" w:lineRule="auto"/>
      </w:pPr>
      <w:r>
        <w:separator/>
      </w:r>
    </w:p>
  </w:endnote>
  <w:endnote w:type="continuationSeparator" w:id="0">
    <w:p w14:paraId="3242C421" w14:textId="77777777" w:rsidR="0029537A" w:rsidRDefault="0029537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0352B" w14:textId="77777777" w:rsidR="0029537A" w:rsidRDefault="0029537A" w:rsidP="00A92B70">
      <w:pPr>
        <w:spacing w:after="0" w:line="240" w:lineRule="auto"/>
      </w:pPr>
      <w:r>
        <w:separator/>
      </w:r>
    </w:p>
  </w:footnote>
  <w:footnote w:type="continuationSeparator" w:id="0">
    <w:p w14:paraId="6A94C313" w14:textId="77777777" w:rsidR="0029537A" w:rsidRDefault="0029537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558590E"/>
    <w:multiLevelType w:val="hybridMultilevel"/>
    <w:tmpl w:val="F2DC85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3D3A46"/>
    <w:multiLevelType w:val="hybridMultilevel"/>
    <w:tmpl w:val="9F24BF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4327B0E"/>
    <w:multiLevelType w:val="hybridMultilevel"/>
    <w:tmpl w:val="976EC98A"/>
    <w:lvl w:ilvl="0" w:tplc="0405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221B2"/>
    <w:multiLevelType w:val="hybridMultilevel"/>
    <w:tmpl w:val="268E6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1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0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3F723D"/>
    <w:multiLevelType w:val="hybridMultilevel"/>
    <w:tmpl w:val="727C9A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6"/>
  </w:num>
  <w:num w:numId="2" w16cid:durableId="971397623">
    <w:abstractNumId w:val="8"/>
  </w:num>
  <w:num w:numId="3" w16cid:durableId="2093309431">
    <w:abstractNumId w:val="35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20"/>
  </w:num>
  <w:num w:numId="7" w16cid:durableId="2037844502">
    <w:abstractNumId w:val="27"/>
  </w:num>
  <w:num w:numId="8" w16cid:durableId="1877350249">
    <w:abstractNumId w:val="31"/>
  </w:num>
  <w:num w:numId="9" w16cid:durableId="1326665483">
    <w:abstractNumId w:val="37"/>
  </w:num>
  <w:num w:numId="10" w16cid:durableId="162359199">
    <w:abstractNumId w:val="7"/>
  </w:num>
  <w:num w:numId="11" w16cid:durableId="1920403494">
    <w:abstractNumId w:val="38"/>
  </w:num>
  <w:num w:numId="12" w16cid:durableId="535243660">
    <w:abstractNumId w:val="19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7"/>
  </w:num>
  <w:num w:numId="16" w16cid:durableId="1469401688">
    <w:abstractNumId w:val="6"/>
  </w:num>
  <w:num w:numId="17" w16cid:durableId="1496533449">
    <w:abstractNumId w:val="18"/>
  </w:num>
  <w:num w:numId="18" w16cid:durableId="1118136413">
    <w:abstractNumId w:val="33"/>
  </w:num>
  <w:num w:numId="19" w16cid:durableId="1481965635">
    <w:abstractNumId w:val="40"/>
  </w:num>
  <w:num w:numId="20" w16cid:durableId="1040277648">
    <w:abstractNumId w:val="34"/>
  </w:num>
  <w:num w:numId="21" w16cid:durableId="1397046094">
    <w:abstractNumId w:val="0"/>
  </w:num>
  <w:num w:numId="22" w16cid:durableId="386221613">
    <w:abstractNumId w:val="24"/>
  </w:num>
  <w:num w:numId="23" w16cid:durableId="1849900947">
    <w:abstractNumId w:val="16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5"/>
  </w:num>
  <w:num w:numId="27" w16cid:durableId="1175607031">
    <w:abstractNumId w:val="32"/>
  </w:num>
  <w:num w:numId="28" w16cid:durableId="1648128414">
    <w:abstractNumId w:val="36"/>
  </w:num>
  <w:num w:numId="29" w16cid:durableId="577835489">
    <w:abstractNumId w:val="15"/>
  </w:num>
  <w:num w:numId="30" w16cid:durableId="1032732091">
    <w:abstractNumId w:val="29"/>
  </w:num>
  <w:num w:numId="31" w16cid:durableId="1987274197">
    <w:abstractNumId w:val="13"/>
  </w:num>
  <w:num w:numId="32" w16cid:durableId="1079983051">
    <w:abstractNumId w:val="42"/>
  </w:num>
  <w:num w:numId="33" w16cid:durableId="1609773078">
    <w:abstractNumId w:val="39"/>
  </w:num>
  <w:num w:numId="34" w16cid:durableId="1663121522">
    <w:abstractNumId w:val="21"/>
  </w:num>
  <w:num w:numId="35" w16cid:durableId="1191182631">
    <w:abstractNumId w:val="22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30"/>
  </w:num>
  <w:num w:numId="39" w16cid:durableId="948584506">
    <w:abstractNumId w:val="14"/>
  </w:num>
  <w:num w:numId="40" w16cid:durableId="374693635">
    <w:abstractNumId w:val="23"/>
  </w:num>
  <w:num w:numId="41" w16cid:durableId="9840036">
    <w:abstractNumId w:val="28"/>
  </w:num>
  <w:num w:numId="42" w16cid:durableId="855997184">
    <w:abstractNumId w:val="12"/>
  </w:num>
  <w:num w:numId="43" w16cid:durableId="1671173682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2820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9537A"/>
    <w:rsid w:val="002A05B7"/>
    <w:rsid w:val="002A367C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4F21"/>
    <w:rsid w:val="003E0BFD"/>
    <w:rsid w:val="003E5C14"/>
    <w:rsid w:val="003F01DA"/>
    <w:rsid w:val="003F315B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2789E"/>
    <w:rsid w:val="00630685"/>
    <w:rsid w:val="006321DB"/>
    <w:rsid w:val="0063763D"/>
    <w:rsid w:val="006433A4"/>
    <w:rsid w:val="0064722D"/>
    <w:rsid w:val="00650C89"/>
    <w:rsid w:val="0065241D"/>
    <w:rsid w:val="00653641"/>
    <w:rsid w:val="00654B50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2ED9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3D1F"/>
    <w:rsid w:val="00C74304"/>
    <w:rsid w:val="00C7694B"/>
    <w:rsid w:val="00C80AFB"/>
    <w:rsid w:val="00C817C7"/>
    <w:rsid w:val="00C84A2A"/>
    <w:rsid w:val="00C8683A"/>
    <w:rsid w:val="00C911E1"/>
    <w:rsid w:val="00C92C3C"/>
    <w:rsid w:val="00C948BB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26AC3"/>
    <w:rsid w:val="00D36394"/>
    <w:rsid w:val="00D42831"/>
    <w:rsid w:val="00D43687"/>
    <w:rsid w:val="00D43CEE"/>
    <w:rsid w:val="00D613A4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0FC5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FEF1EB5"/>
    <w:rsid w:val="38C95B64"/>
    <w:rsid w:val="3B688E8D"/>
    <w:rsid w:val="431074EB"/>
    <w:rsid w:val="4A050DAC"/>
    <w:rsid w:val="6E5E6229"/>
    <w:rsid w:val="76814ABA"/>
    <w:rsid w:val="77E26C9D"/>
    <w:rsid w:val="7CC4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7CC4720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613</Characters>
  <Application>Microsoft Office Word</Application>
  <DocSecurity>0</DocSecurity>
  <Lines>5</Lines>
  <Paragraphs>1</Paragraphs>
  <ScaleCrop>false</ScaleCrop>
  <Company>PVS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2025-01-16T09:52:00Z</dcterms:created>
  <dcterms:modified xsi:type="dcterms:W3CDTF">2025-03-01T10:25:00Z</dcterms:modified>
</cp:coreProperties>
</file>