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465C97" w14:paraId="0C6980EA" w14:textId="77777777" w:rsidTr="266D48B6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266D48B6"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4F7744FD" w:rsidR="000E288F" w:rsidRPr="00101B38" w:rsidRDefault="31A1276F" w:rsidP="002C08AD">
            <w:pPr>
              <w:pStyle w:val="Bezmezer"/>
              <w:tabs>
                <w:tab w:val="left" w:pos="1680"/>
              </w:tabs>
              <w:ind w:left="454" w:hanging="454"/>
              <w:jc w:val="both"/>
              <w:rPr>
                <w:b/>
                <w:bCs/>
              </w:rPr>
            </w:pPr>
            <w:r w:rsidRPr="3B79F65B">
              <w:rPr>
                <w:b/>
                <w:bCs/>
              </w:rPr>
              <w:t>18.</w:t>
            </w:r>
            <w:r w:rsidR="002C08AD">
              <w:rPr>
                <w:b/>
                <w:bCs/>
              </w:rPr>
              <w:t xml:space="preserve">    </w:t>
            </w:r>
            <w:r w:rsidR="000E288F" w:rsidRPr="3B79F65B">
              <w:rPr>
                <w:b/>
                <w:bCs/>
              </w:rPr>
              <w:t>Stavební část-dotazy týkající se SO</w:t>
            </w:r>
          </w:p>
          <w:p w14:paraId="2FA33344" w14:textId="77777777" w:rsidR="000E288F" w:rsidRDefault="000E288F" w:rsidP="00E84CD8">
            <w:pPr>
              <w:tabs>
                <w:tab w:val="left" w:pos="1680"/>
              </w:tabs>
              <w:jc w:val="both"/>
              <w:rPr>
                <w:b/>
                <w:bCs/>
              </w:rPr>
            </w:pPr>
          </w:p>
          <w:p w14:paraId="47D0D9E5" w14:textId="77777777" w:rsidR="00101B38" w:rsidRPr="00101B38" w:rsidRDefault="00101B38" w:rsidP="00E84CD8">
            <w:pPr>
              <w:tabs>
                <w:tab w:val="left" w:pos="1680"/>
              </w:tabs>
              <w:jc w:val="both"/>
            </w:pPr>
            <w:r w:rsidRPr="00101B38">
              <w:t>V předané projektové dokumentaci, v části „B_SOUHRNNÁ TECHNICKÁ ZPRÁVA“ je uvedeno:</w:t>
            </w:r>
          </w:p>
          <w:p w14:paraId="3243F4DE" w14:textId="77777777" w:rsidR="00101B38" w:rsidRPr="00101B38" w:rsidRDefault="00101B38" w:rsidP="00E84CD8">
            <w:pPr>
              <w:tabs>
                <w:tab w:val="left" w:pos="1680"/>
              </w:tabs>
              <w:jc w:val="both"/>
            </w:pPr>
            <w:r w:rsidRPr="00101B38">
              <w:rPr>
                <w:b/>
                <w:bCs/>
                <w:i/>
                <w:iCs/>
              </w:rPr>
              <w:t>Systém generálního klíče</w:t>
            </w:r>
          </w:p>
          <w:p w14:paraId="7415B7D8" w14:textId="77777777" w:rsidR="00101B38" w:rsidRPr="00101B38" w:rsidRDefault="00101B38" w:rsidP="00E84CD8">
            <w:pPr>
              <w:tabs>
                <w:tab w:val="left" w:pos="1680"/>
              </w:tabs>
              <w:jc w:val="both"/>
            </w:pPr>
            <w:r w:rsidRPr="00101B38">
              <w:rPr>
                <w:i/>
                <w:iCs/>
              </w:rPr>
              <w:t>V rekonstruované SVL bude používán systém generálního klíče (SGK). Systém generálního klíče je pro areál typu ÚČOV běžný. V ÚČOV je řada objektů a jejich vstupů různé úrovně kritičnosti, a tedy s rozdílnými požadavky na různá oprávnění vstupů, což mj. analogicky k mechanickému zabezpečení řeší i EZS. SGK je dnes aplikován jak na SVL, tak NVL.</w:t>
            </w:r>
          </w:p>
          <w:p w14:paraId="003AD973" w14:textId="77777777" w:rsidR="00101B38" w:rsidRPr="00101B38" w:rsidRDefault="00101B38" w:rsidP="00E84CD8">
            <w:pPr>
              <w:tabs>
                <w:tab w:val="left" w:pos="1680"/>
              </w:tabs>
              <w:jc w:val="both"/>
            </w:pPr>
            <w:r w:rsidRPr="00101B38">
              <w:rPr>
                <w:i/>
                <w:iCs/>
              </w:rPr>
              <w:t>SGK bude součástí dodávky rekonstrukce SVL. Požadují se následující úrovně oprávnění (skupiny):</w:t>
            </w:r>
          </w:p>
          <w:p w14:paraId="6CB4CD8B" w14:textId="77777777" w:rsidR="00101B38" w:rsidRPr="00101B38" w:rsidRDefault="00101B38" w:rsidP="00E84CD8">
            <w:pPr>
              <w:tabs>
                <w:tab w:val="left" w:pos="1680"/>
              </w:tabs>
              <w:jc w:val="both"/>
            </w:pPr>
            <w:r w:rsidRPr="00101B38">
              <w:rPr>
                <w:i/>
                <w:iCs/>
              </w:rPr>
              <w:t>1- základní oprávnění (dělnické)</w:t>
            </w:r>
          </w:p>
          <w:p w14:paraId="6F3E333F" w14:textId="77777777" w:rsidR="00101B38" w:rsidRPr="00101B38" w:rsidRDefault="00101B38" w:rsidP="00E84CD8">
            <w:pPr>
              <w:tabs>
                <w:tab w:val="left" w:pos="1680"/>
              </w:tabs>
              <w:jc w:val="both"/>
            </w:pPr>
            <w:r w:rsidRPr="00101B38">
              <w:rPr>
                <w:i/>
                <w:iCs/>
              </w:rPr>
              <w:t>2 – elektro</w:t>
            </w:r>
          </w:p>
          <w:p w14:paraId="4040F9BD" w14:textId="77777777" w:rsidR="00101B38" w:rsidRPr="00101B38" w:rsidRDefault="00101B38" w:rsidP="00E84CD8">
            <w:pPr>
              <w:tabs>
                <w:tab w:val="left" w:pos="1680"/>
              </w:tabs>
              <w:jc w:val="both"/>
            </w:pPr>
            <w:r w:rsidRPr="00101B38">
              <w:rPr>
                <w:i/>
                <w:iCs/>
              </w:rPr>
              <w:t>3 - velín,</w:t>
            </w:r>
          </w:p>
          <w:p w14:paraId="17B99943" w14:textId="77777777" w:rsidR="00101B38" w:rsidRPr="00101B38" w:rsidRDefault="00101B38" w:rsidP="00E84CD8">
            <w:pPr>
              <w:tabs>
                <w:tab w:val="left" w:pos="1680"/>
              </w:tabs>
              <w:jc w:val="both"/>
            </w:pPr>
            <w:r w:rsidRPr="00101B38">
              <w:rPr>
                <w:i/>
                <w:iCs/>
              </w:rPr>
              <w:t>4 - univerzál</w:t>
            </w:r>
          </w:p>
          <w:p w14:paraId="46394B66" w14:textId="77777777" w:rsidR="00101B38" w:rsidRPr="00101B38" w:rsidRDefault="00101B38" w:rsidP="00E84CD8">
            <w:pPr>
              <w:tabs>
                <w:tab w:val="left" w:pos="1680"/>
              </w:tabs>
              <w:jc w:val="both"/>
            </w:pPr>
            <w:r w:rsidRPr="00101B38">
              <w:t>Klíčů pro zaměstnance je třeba uvažovat celkem 200 ks. Počty vstupů/vložek se určí dle projektu EZS. Kde bude vložka, jaké úrovně či kombinace se finálně určí při realizaci stavby.</w:t>
            </w:r>
          </w:p>
          <w:p w14:paraId="1F0E5A67" w14:textId="77777777" w:rsidR="00101B38" w:rsidRPr="00101B38" w:rsidRDefault="00101B38" w:rsidP="00E84CD8">
            <w:pPr>
              <w:tabs>
                <w:tab w:val="left" w:pos="1680"/>
              </w:tabs>
              <w:jc w:val="both"/>
            </w:pPr>
            <w:r w:rsidRPr="00101B38">
              <w:t>Systém generálního klíče není uveden v soupisu prací, ani není uveden v tabulkách výrobků.</w:t>
            </w:r>
          </w:p>
          <w:p w14:paraId="04AEECCD" w14:textId="77777777" w:rsidR="00101B38" w:rsidRPr="00101B38" w:rsidRDefault="00101B38" w:rsidP="00E84CD8">
            <w:pPr>
              <w:tabs>
                <w:tab w:val="left" w:pos="1680"/>
              </w:tabs>
              <w:jc w:val="both"/>
            </w:pPr>
            <w:r w:rsidRPr="00101B38">
              <w:t>Žádáme zadavatele o doplnění specifikace a doplnění položky generálního klíče do soupisu prací.</w:t>
            </w:r>
          </w:p>
          <w:p w14:paraId="2034BBBD" w14:textId="23607E0F" w:rsidR="008F77C8" w:rsidRPr="000E288F" w:rsidRDefault="008F77C8" w:rsidP="00E84CD8">
            <w:pPr>
              <w:tabs>
                <w:tab w:val="left" w:pos="1680"/>
              </w:tabs>
              <w:jc w:val="both"/>
            </w:pPr>
          </w:p>
        </w:tc>
      </w:tr>
      <w:tr w:rsidR="00A92B70" w14:paraId="34011E26" w14:textId="77777777" w:rsidTr="266D48B6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266D48B6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20222B77" w:rsidR="00465C97" w:rsidRPr="00465C97" w:rsidRDefault="00312418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266D48B6">
        <w:trPr>
          <w:trHeight w:val="418"/>
        </w:trPr>
        <w:tc>
          <w:tcPr>
            <w:tcW w:w="9062" w:type="dxa"/>
            <w:gridSpan w:val="2"/>
          </w:tcPr>
          <w:p w14:paraId="46683AC9" w14:textId="77777777" w:rsidR="00312418" w:rsidRPr="00312418" w:rsidRDefault="00312418" w:rsidP="00312418">
            <w:pPr>
              <w:tabs>
                <w:tab w:val="left" w:pos="1680"/>
              </w:tabs>
            </w:pPr>
            <w:r w:rsidRPr="00312418">
              <w:t>C</w:t>
            </w:r>
            <w:r w:rsidR="5B56E4ED" w:rsidRPr="00312418">
              <w:t xml:space="preserve">elkový počet klíčů (200 ks) je již v DPS specifikován, přičemž počet klíčů pro jednotlivé kategorie oprávnění vstupu bude určen v průběhu realizace Díla. </w:t>
            </w:r>
          </w:p>
          <w:p w14:paraId="5D3874F6" w14:textId="77777777" w:rsidR="00312418" w:rsidRPr="00312418" w:rsidRDefault="00312418" w:rsidP="00312418">
            <w:pPr>
              <w:tabs>
                <w:tab w:val="left" w:pos="1680"/>
              </w:tabs>
            </w:pPr>
          </w:p>
          <w:p w14:paraId="495C2562" w14:textId="77777777" w:rsidR="00312418" w:rsidRPr="00312418" w:rsidRDefault="5B56E4ED" w:rsidP="00312418">
            <w:pPr>
              <w:tabs>
                <w:tab w:val="left" w:pos="1680"/>
              </w:tabs>
            </w:pPr>
            <w:r w:rsidRPr="00312418">
              <w:t xml:space="preserve">Do soupisu doplněna položka č. 17 do listu V3 – ON – návrh systému generálního klíče včetně dodávky klíčů. </w:t>
            </w:r>
          </w:p>
          <w:p w14:paraId="43A34F4E" w14:textId="77777777" w:rsidR="00312418" w:rsidRPr="00312418" w:rsidRDefault="00312418" w:rsidP="00312418">
            <w:pPr>
              <w:tabs>
                <w:tab w:val="left" w:pos="1680"/>
              </w:tabs>
            </w:pPr>
          </w:p>
          <w:p w14:paraId="2D9671F5" w14:textId="6F12E9E1" w:rsidR="00AB48BE" w:rsidRPr="00312418" w:rsidRDefault="5B56E4ED" w:rsidP="00312418">
            <w:pPr>
              <w:tabs>
                <w:tab w:val="left" w:pos="1680"/>
              </w:tabs>
            </w:pPr>
            <w:r w:rsidRPr="00312418">
              <w:t>Dodávka zámků je součástí jednotlivých dveří.</w:t>
            </w:r>
          </w:p>
          <w:p w14:paraId="25849A04" w14:textId="015DFC97" w:rsidR="00312418" w:rsidRPr="00DE3B59" w:rsidRDefault="00312418" w:rsidP="266D48B6">
            <w:pPr>
              <w:rPr>
                <w:rFonts w:ascii="Aptos" w:eastAsia="Aptos" w:hAnsi="Aptos" w:cs="Aptos"/>
              </w:rPr>
            </w:pPr>
          </w:p>
        </w:tc>
      </w:tr>
      <w:tr w:rsidR="00465C97" w14:paraId="2972FBC8" w14:textId="77777777" w:rsidTr="00E84CD8">
        <w:trPr>
          <w:trHeight w:val="567"/>
        </w:trPr>
        <w:tc>
          <w:tcPr>
            <w:tcW w:w="3397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665" w:type="dxa"/>
            <w:vAlign w:val="center"/>
          </w:tcPr>
          <w:p w14:paraId="4ED701F5" w14:textId="03C0F1A5" w:rsidR="00465C97" w:rsidRPr="00E84CD8" w:rsidRDefault="00312418" w:rsidP="00A92B70">
            <w:pPr>
              <w:rPr>
                <w:sz w:val="20"/>
                <w:szCs w:val="20"/>
              </w:rPr>
            </w:pPr>
            <w:r w:rsidRPr="00E84CD8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E84CD8">
        <w:trPr>
          <w:trHeight w:val="567"/>
        </w:trPr>
        <w:tc>
          <w:tcPr>
            <w:tcW w:w="3397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665" w:type="dxa"/>
            <w:tcBorders>
              <w:bottom w:val="single" w:sz="4" w:space="0" w:color="auto"/>
            </w:tcBorders>
            <w:vAlign w:val="center"/>
          </w:tcPr>
          <w:p w14:paraId="752A49C1" w14:textId="131E598C" w:rsidR="00465C97" w:rsidRPr="00E84CD8" w:rsidRDefault="00312418" w:rsidP="00A92B70">
            <w:pPr>
              <w:rPr>
                <w:sz w:val="20"/>
                <w:szCs w:val="20"/>
              </w:rPr>
            </w:pPr>
            <w:r w:rsidRPr="00E84CD8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 w:rsidP="00CD4781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BAAA" w14:textId="77777777" w:rsidR="00515694" w:rsidRDefault="00515694" w:rsidP="00A92B70">
      <w:pPr>
        <w:spacing w:after="0" w:line="240" w:lineRule="auto"/>
      </w:pPr>
      <w:r>
        <w:separator/>
      </w:r>
    </w:p>
  </w:endnote>
  <w:endnote w:type="continuationSeparator" w:id="0">
    <w:p w14:paraId="0004D55C" w14:textId="77777777" w:rsidR="00515694" w:rsidRDefault="00515694" w:rsidP="00A92B70">
      <w:pPr>
        <w:spacing w:after="0" w:line="240" w:lineRule="auto"/>
      </w:pPr>
      <w:r>
        <w:continuationSeparator/>
      </w:r>
    </w:p>
  </w:endnote>
  <w:endnote w:type="continuationNotice" w:id="1">
    <w:p w14:paraId="636776F6" w14:textId="77777777" w:rsidR="00515694" w:rsidRDefault="005156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34FA2" w14:textId="77777777" w:rsidR="00515694" w:rsidRDefault="00515694" w:rsidP="00A92B70">
      <w:pPr>
        <w:spacing w:after="0" w:line="240" w:lineRule="auto"/>
      </w:pPr>
      <w:r>
        <w:separator/>
      </w:r>
    </w:p>
  </w:footnote>
  <w:footnote w:type="continuationSeparator" w:id="0">
    <w:p w14:paraId="2CDE7322" w14:textId="77777777" w:rsidR="00515694" w:rsidRDefault="00515694" w:rsidP="00A92B70">
      <w:pPr>
        <w:spacing w:after="0" w:line="240" w:lineRule="auto"/>
      </w:pPr>
      <w:r>
        <w:continuationSeparator/>
      </w:r>
    </w:p>
  </w:footnote>
  <w:footnote w:type="continuationNotice" w:id="1">
    <w:p w14:paraId="05F80A93" w14:textId="77777777" w:rsidR="00515694" w:rsidRDefault="0051569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20C5A"/>
    <w:multiLevelType w:val="hybridMultilevel"/>
    <w:tmpl w:val="CE0AE722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6BC9"/>
    <w:multiLevelType w:val="multilevel"/>
    <w:tmpl w:val="B77A51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AE7558"/>
    <w:multiLevelType w:val="multilevel"/>
    <w:tmpl w:val="F98C26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083203"/>
    <w:multiLevelType w:val="multilevel"/>
    <w:tmpl w:val="C026E65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B17CC0"/>
    <w:multiLevelType w:val="multilevel"/>
    <w:tmpl w:val="30266F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40410D"/>
    <w:multiLevelType w:val="multilevel"/>
    <w:tmpl w:val="BAD638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AB33FC"/>
    <w:multiLevelType w:val="hybridMultilevel"/>
    <w:tmpl w:val="EF00785C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F2615"/>
    <w:multiLevelType w:val="multilevel"/>
    <w:tmpl w:val="3B361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C93B24"/>
    <w:multiLevelType w:val="multilevel"/>
    <w:tmpl w:val="19E00AD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270771"/>
    <w:multiLevelType w:val="multilevel"/>
    <w:tmpl w:val="757EF6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8F0893"/>
    <w:multiLevelType w:val="multilevel"/>
    <w:tmpl w:val="3AD8BD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016DAD"/>
    <w:multiLevelType w:val="multilevel"/>
    <w:tmpl w:val="8D6E4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DE43A3"/>
    <w:multiLevelType w:val="hybridMultilevel"/>
    <w:tmpl w:val="0312383A"/>
    <w:lvl w:ilvl="0" w:tplc="040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4404E"/>
    <w:multiLevelType w:val="hybridMultilevel"/>
    <w:tmpl w:val="A32A08E4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B76174"/>
    <w:multiLevelType w:val="multilevel"/>
    <w:tmpl w:val="BF5CC6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D1502C"/>
    <w:multiLevelType w:val="multilevel"/>
    <w:tmpl w:val="F65820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1045BF"/>
    <w:multiLevelType w:val="hybridMultilevel"/>
    <w:tmpl w:val="D2E4FFB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116DEF"/>
    <w:multiLevelType w:val="hybridMultilevel"/>
    <w:tmpl w:val="A6CA3686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F12D14"/>
    <w:multiLevelType w:val="multilevel"/>
    <w:tmpl w:val="48B227F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E3A1B64"/>
    <w:multiLevelType w:val="multilevel"/>
    <w:tmpl w:val="DF0C8A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DE582D"/>
    <w:multiLevelType w:val="hybridMultilevel"/>
    <w:tmpl w:val="71DEDB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F43EC4"/>
    <w:multiLevelType w:val="hybridMultilevel"/>
    <w:tmpl w:val="22CA1730"/>
    <w:lvl w:ilvl="0" w:tplc="14B48642">
      <w:start w:val="3"/>
      <w:numFmt w:val="decimal"/>
      <w:lvlText w:val="%1."/>
      <w:lvlJc w:val="left"/>
      <w:pPr>
        <w:ind w:left="720" w:hanging="360"/>
      </w:pPr>
      <w:rPr>
        <w:rFonts w:eastAsiaTheme="majorEastAsi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F958A6"/>
    <w:multiLevelType w:val="multilevel"/>
    <w:tmpl w:val="3AC637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99662C9"/>
    <w:multiLevelType w:val="multilevel"/>
    <w:tmpl w:val="E444B62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A2966A2"/>
    <w:multiLevelType w:val="multilevel"/>
    <w:tmpl w:val="49549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CDA2A44"/>
    <w:multiLevelType w:val="hybridMultilevel"/>
    <w:tmpl w:val="169A9B3C"/>
    <w:lvl w:ilvl="0" w:tplc="040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FF0F48"/>
    <w:multiLevelType w:val="multilevel"/>
    <w:tmpl w:val="D094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500E7"/>
    <w:multiLevelType w:val="hybridMultilevel"/>
    <w:tmpl w:val="5ABC620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3C2117"/>
    <w:multiLevelType w:val="hybridMultilevel"/>
    <w:tmpl w:val="43A8167A"/>
    <w:lvl w:ilvl="0" w:tplc="404E785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9D1B91"/>
    <w:multiLevelType w:val="multilevel"/>
    <w:tmpl w:val="7C904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743158C"/>
    <w:multiLevelType w:val="multilevel"/>
    <w:tmpl w:val="C71866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7E60860"/>
    <w:multiLevelType w:val="multilevel"/>
    <w:tmpl w:val="DAB27C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AA7564"/>
    <w:multiLevelType w:val="hybridMultilevel"/>
    <w:tmpl w:val="CF7A3938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597B7F"/>
    <w:multiLevelType w:val="hybridMultilevel"/>
    <w:tmpl w:val="AF6A119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5D62FA"/>
    <w:multiLevelType w:val="hybridMultilevel"/>
    <w:tmpl w:val="A7A4C126"/>
    <w:lvl w:ilvl="0" w:tplc="040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C65E5F"/>
    <w:multiLevelType w:val="multilevel"/>
    <w:tmpl w:val="85A6B6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4D82D8E"/>
    <w:multiLevelType w:val="multilevel"/>
    <w:tmpl w:val="AF5852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6AD7708"/>
    <w:multiLevelType w:val="hybridMultilevel"/>
    <w:tmpl w:val="BBA8A154"/>
    <w:lvl w:ilvl="0" w:tplc="040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CE2187"/>
    <w:multiLevelType w:val="multilevel"/>
    <w:tmpl w:val="FA902A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B296F8C"/>
    <w:multiLevelType w:val="hybridMultilevel"/>
    <w:tmpl w:val="337A2424"/>
    <w:lvl w:ilvl="0" w:tplc="040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8A662A"/>
    <w:multiLevelType w:val="multilevel"/>
    <w:tmpl w:val="3F6EBD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DBB11BC"/>
    <w:multiLevelType w:val="hybridMultilevel"/>
    <w:tmpl w:val="CE286246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DC67F6"/>
    <w:multiLevelType w:val="hybridMultilevel"/>
    <w:tmpl w:val="5D2A6A5E"/>
    <w:lvl w:ilvl="0" w:tplc="0405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F41072"/>
    <w:multiLevelType w:val="hybridMultilevel"/>
    <w:tmpl w:val="691CD434"/>
    <w:lvl w:ilvl="0" w:tplc="040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FA44CD"/>
    <w:multiLevelType w:val="hybridMultilevel"/>
    <w:tmpl w:val="D0A840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091BC1"/>
    <w:multiLevelType w:val="hybridMultilevel"/>
    <w:tmpl w:val="CB7AA148"/>
    <w:lvl w:ilvl="0" w:tplc="040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7D43D7"/>
    <w:multiLevelType w:val="hybridMultilevel"/>
    <w:tmpl w:val="5276E73C"/>
    <w:lvl w:ilvl="0" w:tplc="040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A0584A"/>
    <w:multiLevelType w:val="hybridMultilevel"/>
    <w:tmpl w:val="97481C5E"/>
    <w:lvl w:ilvl="0" w:tplc="B164C664">
      <w:start w:val="5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27" w:hanging="360"/>
      </w:pPr>
    </w:lvl>
    <w:lvl w:ilvl="2" w:tplc="0405001B" w:tentative="1">
      <w:start w:val="1"/>
      <w:numFmt w:val="lowerRoman"/>
      <w:lvlText w:val="%3."/>
      <w:lvlJc w:val="right"/>
      <w:pPr>
        <w:ind w:left="2247" w:hanging="180"/>
      </w:pPr>
    </w:lvl>
    <w:lvl w:ilvl="3" w:tplc="0405000F" w:tentative="1">
      <w:start w:val="1"/>
      <w:numFmt w:val="decimal"/>
      <w:lvlText w:val="%4."/>
      <w:lvlJc w:val="left"/>
      <w:pPr>
        <w:ind w:left="2967" w:hanging="360"/>
      </w:pPr>
    </w:lvl>
    <w:lvl w:ilvl="4" w:tplc="04050019" w:tentative="1">
      <w:start w:val="1"/>
      <w:numFmt w:val="lowerLetter"/>
      <w:lvlText w:val="%5."/>
      <w:lvlJc w:val="left"/>
      <w:pPr>
        <w:ind w:left="3687" w:hanging="360"/>
      </w:pPr>
    </w:lvl>
    <w:lvl w:ilvl="5" w:tplc="0405001B" w:tentative="1">
      <w:start w:val="1"/>
      <w:numFmt w:val="lowerRoman"/>
      <w:lvlText w:val="%6."/>
      <w:lvlJc w:val="right"/>
      <w:pPr>
        <w:ind w:left="4407" w:hanging="180"/>
      </w:pPr>
    </w:lvl>
    <w:lvl w:ilvl="6" w:tplc="0405000F" w:tentative="1">
      <w:start w:val="1"/>
      <w:numFmt w:val="decimal"/>
      <w:lvlText w:val="%7."/>
      <w:lvlJc w:val="left"/>
      <w:pPr>
        <w:ind w:left="5127" w:hanging="360"/>
      </w:pPr>
    </w:lvl>
    <w:lvl w:ilvl="7" w:tplc="04050019" w:tentative="1">
      <w:start w:val="1"/>
      <w:numFmt w:val="lowerLetter"/>
      <w:lvlText w:val="%8."/>
      <w:lvlJc w:val="left"/>
      <w:pPr>
        <w:ind w:left="5847" w:hanging="360"/>
      </w:pPr>
    </w:lvl>
    <w:lvl w:ilvl="8" w:tplc="040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9" w15:restartNumberingAfterBreak="0">
    <w:nsid w:val="7F483C5F"/>
    <w:multiLevelType w:val="hybridMultilevel"/>
    <w:tmpl w:val="45E6F0E6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014885">
    <w:abstractNumId w:val="32"/>
  </w:num>
  <w:num w:numId="2" w16cid:durableId="66153090">
    <w:abstractNumId w:val="26"/>
  </w:num>
  <w:num w:numId="3" w16cid:durableId="229734883">
    <w:abstractNumId w:val="29"/>
  </w:num>
  <w:num w:numId="4" w16cid:durableId="557741187">
    <w:abstractNumId w:val="14"/>
  </w:num>
  <w:num w:numId="5" w16cid:durableId="774255287">
    <w:abstractNumId w:val="2"/>
  </w:num>
  <w:num w:numId="6" w16cid:durableId="1615674017">
    <w:abstractNumId w:val="41"/>
  </w:num>
  <w:num w:numId="7" w16cid:durableId="937835548">
    <w:abstractNumId w:val="20"/>
  </w:num>
  <w:num w:numId="8" w16cid:durableId="784152679">
    <w:abstractNumId w:val="11"/>
  </w:num>
  <w:num w:numId="9" w16cid:durableId="2012877092">
    <w:abstractNumId w:val="17"/>
  </w:num>
  <w:num w:numId="10" w16cid:durableId="599723323">
    <w:abstractNumId w:val="36"/>
  </w:num>
  <w:num w:numId="11" w16cid:durableId="1336037314">
    <w:abstractNumId w:val="15"/>
  </w:num>
  <w:num w:numId="12" w16cid:durableId="1220246311">
    <w:abstractNumId w:val="1"/>
  </w:num>
  <w:num w:numId="13" w16cid:durableId="602147992">
    <w:abstractNumId w:val="31"/>
  </w:num>
  <w:num w:numId="14" w16cid:durableId="1065370478">
    <w:abstractNumId w:val="10"/>
  </w:num>
  <w:num w:numId="15" w16cid:durableId="499275347">
    <w:abstractNumId w:val="22"/>
  </w:num>
  <w:num w:numId="16" w16cid:durableId="1491679999">
    <w:abstractNumId w:val="23"/>
  </w:num>
  <w:num w:numId="17" w16cid:durableId="1411349122">
    <w:abstractNumId w:val="5"/>
  </w:num>
  <w:num w:numId="18" w16cid:durableId="2036536699">
    <w:abstractNumId w:val="3"/>
  </w:num>
  <w:num w:numId="19" w16cid:durableId="315380659">
    <w:abstractNumId w:val="18"/>
  </w:num>
  <w:num w:numId="20" w16cid:durableId="2119325253">
    <w:abstractNumId w:val="9"/>
  </w:num>
  <w:num w:numId="21" w16cid:durableId="220292333">
    <w:abstractNumId w:val="4"/>
  </w:num>
  <w:num w:numId="22" w16cid:durableId="484049846">
    <w:abstractNumId w:val="21"/>
  </w:num>
  <w:num w:numId="23" w16cid:durableId="1977834239">
    <w:abstractNumId w:val="19"/>
  </w:num>
  <w:num w:numId="24" w16cid:durableId="225380568">
    <w:abstractNumId w:val="39"/>
  </w:num>
  <w:num w:numId="25" w16cid:durableId="624971252">
    <w:abstractNumId w:val="30"/>
  </w:num>
  <w:num w:numId="26" w16cid:durableId="2109040772">
    <w:abstractNumId w:val="48"/>
  </w:num>
  <w:num w:numId="27" w16cid:durableId="1586307607">
    <w:abstractNumId w:val="7"/>
  </w:num>
  <w:num w:numId="28" w16cid:durableId="1253782771">
    <w:abstractNumId w:val="37"/>
  </w:num>
  <w:num w:numId="29" w16cid:durableId="948463670">
    <w:abstractNumId w:val="28"/>
  </w:num>
  <w:num w:numId="30" w16cid:durableId="1151360568">
    <w:abstractNumId w:val="24"/>
  </w:num>
  <w:num w:numId="31" w16cid:durableId="191770626">
    <w:abstractNumId w:val="8"/>
  </w:num>
  <w:num w:numId="32" w16cid:durableId="679626732">
    <w:abstractNumId w:val="0"/>
  </w:num>
  <w:num w:numId="33" w16cid:durableId="2086611529">
    <w:abstractNumId w:val="45"/>
  </w:num>
  <w:num w:numId="34" w16cid:durableId="600651139">
    <w:abstractNumId w:val="27"/>
  </w:num>
  <w:num w:numId="35" w16cid:durableId="1252007319">
    <w:abstractNumId w:val="34"/>
  </w:num>
  <w:num w:numId="36" w16cid:durableId="871190155">
    <w:abstractNumId w:val="16"/>
  </w:num>
  <w:num w:numId="37" w16cid:durableId="62070544">
    <w:abstractNumId w:val="13"/>
  </w:num>
  <w:num w:numId="38" w16cid:durableId="524174763">
    <w:abstractNumId w:val="6"/>
  </w:num>
  <w:num w:numId="39" w16cid:durableId="1519850289">
    <w:abstractNumId w:val="42"/>
  </w:num>
  <w:num w:numId="40" w16cid:durableId="225383739">
    <w:abstractNumId w:val="49"/>
  </w:num>
  <w:num w:numId="41" w16cid:durableId="2073111196">
    <w:abstractNumId w:val="33"/>
  </w:num>
  <w:num w:numId="42" w16cid:durableId="621812923">
    <w:abstractNumId w:val="38"/>
  </w:num>
  <w:num w:numId="43" w16cid:durableId="373771821">
    <w:abstractNumId w:val="46"/>
  </w:num>
  <w:num w:numId="44" w16cid:durableId="2107337436">
    <w:abstractNumId w:val="35"/>
  </w:num>
  <w:num w:numId="45" w16cid:durableId="268051158">
    <w:abstractNumId w:val="40"/>
  </w:num>
  <w:num w:numId="46" w16cid:durableId="1761870271">
    <w:abstractNumId w:val="47"/>
  </w:num>
  <w:num w:numId="47" w16cid:durableId="1998603642">
    <w:abstractNumId w:val="25"/>
  </w:num>
  <w:num w:numId="48" w16cid:durableId="613096320">
    <w:abstractNumId w:val="44"/>
  </w:num>
  <w:num w:numId="49" w16cid:durableId="843516954">
    <w:abstractNumId w:val="12"/>
  </w:num>
  <w:num w:numId="50" w16cid:durableId="131125419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50DBE"/>
    <w:rsid w:val="00056E96"/>
    <w:rsid w:val="000660E8"/>
    <w:rsid w:val="000662C6"/>
    <w:rsid w:val="0009699F"/>
    <w:rsid w:val="000A1658"/>
    <w:rsid w:val="000B13A1"/>
    <w:rsid w:val="000B5F43"/>
    <w:rsid w:val="000D3083"/>
    <w:rsid w:val="000E288F"/>
    <w:rsid w:val="000E2AD5"/>
    <w:rsid w:val="000F617C"/>
    <w:rsid w:val="00101B38"/>
    <w:rsid w:val="00102C4D"/>
    <w:rsid w:val="001036E1"/>
    <w:rsid w:val="00114EFF"/>
    <w:rsid w:val="001224D4"/>
    <w:rsid w:val="001440EF"/>
    <w:rsid w:val="001451D6"/>
    <w:rsid w:val="00145DE5"/>
    <w:rsid w:val="001500DB"/>
    <w:rsid w:val="001553EC"/>
    <w:rsid w:val="00167DF9"/>
    <w:rsid w:val="001728C5"/>
    <w:rsid w:val="001845A4"/>
    <w:rsid w:val="00191324"/>
    <w:rsid w:val="001B4AC4"/>
    <w:rsid w:val="001B7D81"/>
    <w:rsid w:val="001C3D51"/>
    <w:rsid w:val="001F220F"/>
    <w:rsid w:val="00211D7D"/>
    <w:rsid w:val="002316FD"/>
    <w:rsid w:val="002670FD"/>
    <w:rsid w:val="0028639D"/>
    <w:rsid w:val="002A05B7"/>
    <w:rsid w:val="002C08AD"/>
    <w:rsid w:val="002C3946"/>
    <w:rsid w:val="002D023D"/>
    <w:rsid w:val="002E4FA6"/>
    <w:rsid w:val="002F1386"/>
    <w:rsid w:val="00302A5C"/>
    <w:rsid w:val="00312418"/>
    <w:rsid w:val="0033541E"/>
    <w:rsid w:val="0034572A"/>
    <w:rsid w:val="003609F0"/>
    <w:rsid w:val="00362DE5"/>
    <w:rsid w:val="0037024F"/>
    <w:rsid w:val="00377BB0"/>
    <w:rsid w:val="00380AD2"/>
    <w:rsid w:val="00380EC7"/>
    <w:rsid w:val="00392478"/>
    <w:rsid w:val="003B16A4"/>
    <w:rsid w:val="003F32D6"/>
    <w:rsid w:val="003F3BDD"/>
    <w:rsid w:val="003F6C6B"/>
    <w:rsid w:val="0040406F"/>
    <w:rsid w:val="00421D33"/>
    <w:rsid w:val="004331F1"/>
    <w:rsid w:val="00437811"/>
    <w:rsid w:val="00444F22"/>
    <w:rsid w:val="00454087"/>
    <w:rsid w:val="004541D3"/>
    <w:rsid w:val="0045459D"/>
    <w:rsid w:val="00465C97"/>
    <w:rsid w:val="00484C47"/>
    <w:rsid w:val="004A06F8"/>
    <w:rsid w:val="004B0149"/>
    <w:rsid w:val="004B63C8"/>
    <w:rsid w:val="004E2948"/>
    <w:rsid w:val="0050152A"/>
    <w:rsid w:val="00504304"/>
    <w:rsid w:val="00515694"/>
    <w:rsid w:val="00536888"/>
    <w:rsid w:val="00557C80"/>
    <w:rsid w:val="0056052A"/>
    <w:rsid w:val="00562466"/>
    <w:rsid w:val="005657A9"/>
    <w:rsid w:val="005745DC"/>
    <w:rsid w:val="00575037"/>
    <w:rsid w:val="005816A8"/>
    <w:rsid w:val="00585F76"/>
    <w:rsid w:val="005877B9"/>
    <w:rsid w:val="00591846"/>
    <w:rsid w:val="00595DE2"/>
    <w:rsid w:val="005A1720"/>
    <w:rsid w:val="005A47FF"/>
    <w:rsid w:val="005C37F8"/>
    <w:rsid w:val="005D3391"/>
    <w:rsid w:val="005E6658"/>
    <w:rsid w:val="00602ABD"/>
    <w:rsid w:val="0064722D"/>
    <w:rsid w:val="00657D41"/>
    <w:rsid w:val="0066749D"/>
    <w:rsid w:val="00672DC9"/>
    <w:rsid w:val="00682F3C"/>
    <w:rsid w:val="0069429A"/>
    <w:rsid w:val="00694ABA"/>
    <w:rsid w:val="006951EF"/>
    <w:rsid w:val="006A7243"/>
    <w:rsid w:val="006B4667"/>
    <w:rsid w:val="006B7CD7"/>
    <w:rsid w:val="006C0431"/>
    <w:rsid w:val="006C41CC"/>
    <w:rsid w:val="006D4686"/>
    <w:rsid w:val="006E2F9A"/>
    <w:rsid w:val="006E74BB"/>
    <w:rsid w:val="006F65A4"/>
    <w:rsid w:val="00710E5E"/>
    <w:rsid w:val="00711FD0"/>
    <w:rsid w:val="00713CB4"/>
    <w:rsid w:val="00720D32"/>
    <w:rsid w:val="00756731"/>
    <w:rsid w:val="00756820"/>
    <w:rsid w:val="00790B79"/>
    <w:rsid w:val="00791C7C"/>
    <w:rsid w:val="007923D4"/>
    <w:rsid w:val="007931DE"/>
    <w:rsid w:val="007B1E37"/>
    <w:rsid w:val="007D27CF"/>
    <w:rsid w:val="007D654A"/>
    <w:rsid w:val="007D7AD0"/>
    <w:rsid w:val="007E1467"/>
    <w:rsid w:val="007F7107"/>
    <w:rsid w:val="00803063"/>
    <w:rsid w:val="0080710A"/>
    <w:rsid w:val="008124A3"/>
    <w:rsid w:val="00814B1E"/>
    <w:rsid w:val="008159A1"/>
    <w:rsid w:val="00854E0A"/>
    <w:rsid w:val="00855E91"/>
    <w:rsid w:val="008A55CE"/>
    <w:rsid w:val="008B0DB5"/>
    <w:rsid w:val="008C0175"/>
    <w:rsid w:val="008C5CBC"/>
    <w:rsid w:val="008C701A"/>
    <w:rsid w:val="008D2A01"/>
    <w:rsid w:val="008D4738"/>
    <w:rsid w:val="008E6008"/>
    <w:rsid w:val="008E72B9"/>
    <w:rsid w:val="008F77C8"/>
    <w:rsid w:val="009065CC"/>
    <w:rsid w:val="00932D9C"/>
    <w:rsid w:val="009675AE"/>
    <w:rsid w:val="00981583"/>
    <w:rsid w:val="009A2515"/>
    <w:rsid w:val="009A5626"/>
    <w:rsid w:val="009B0C35"/>
    <w:rsid w:val="009B3D81"/>
    <w:rsid w:val="009C031F"/>
    <w:rsid w:val="009C036A"/>
    <w:rsid w:val="009C6AC1"/>
    <w:rsid w:val="009E46F1"/>
    <w:rsid w:val="009E4C10"/>
    <w:rsid w:val="00A007CE"/>
    <w:rsid w:val="00A13F3F"/>
    <w:rsid w:val="00A20EFB"/>
    <w:rsid w:val="00A54608"/>
    <w:rsid w:val="00A579E9"/>
    <w:rsid w:val="00A81E1D"/>
    <w:rsid w:val="00A82A86"/>
    <w:rsid w:val="00A875A4"/>
    <w:rsid w:val="00A92B70"/>
    <w:rsid w:val="00A94B36"/>
    <w:rsid w:val="00AA30CA"/>
    <w:rsid w:val="00AA46BC"/>
    <w:rsid w:val="00AB48BE"/>
    <w:rsid w:val="00AD0555"/>
    <w:rsid w:val="00AD0BED"/>
    <w:rsid w:val="00B172A9"/>
    <w:rsid w:val="00B4703D"/>
    <w:rsid w:val="00B506A7"/>
    <w:rsid w:val="00B520D2"/>
    <w:rsid w:val="00B53DE3"/>
    <w:rsid w:val="00B637C4"/>
    <w:rsid w:val="00B659FB"/>
    <w:rsid w:val="00B7042E"/>
    <w:rsid w:val="00B73149"/>
    <w:rsid w:val="00B7352B"/>
    <w:rsid w:val="00B820C2"/>
    <w:rsid w:val="00B9310A"/>
    <w:rsid w:val="00B93717"/>
    <w:rsid w:val="00B945C4"/>
    <w:rsid w:val="00BA467F"/>
    <w:rsid w:val="00BC2B09"/>
    <w:rsid w:val="00BE1201"/>
    <w:rsid w:val="00BF6134"/>
    <w:rsid w:val="00BF6B56"/>
    <w:rsid w:val="00C22180"/>
    <w:rsid w:val="00C25459"/>
    <w:rsid w:val="00C428BA"/>
    <w:rsid w:val="00C432E7"/>
    <w:rsid w:val="00C56704"/>
    <w:rsid w:val="00C65114"/>
    <w:rsid w:val="00C74304"/>
    <w:rsid w:val="00C75F8F"/>
    <w:rsid w:val="00C8683A"/>
    <w:rsid w:val="00C92C3C"/>
    <w:rsid w:val="00C97687"/>
    <w:rsid w:val="00CA6B3B"/>
    <w:rsid w:val="00CB39CB"/>
    <w:rsid w:val="00CC5E75"/>
    <w:rsid w:val="00CD02D5"/>
    <w:rsid w:val="00CD45C7"/>
    <w:rsid w:val="00CD4781"/>
    <w:rsid w:val="00CD4E62"/>
    <w:rsid w:val="00D247C3"/>
    <w:rsid w:val="00D257BE"/>
    <w:rsid w:val="00D2687B"/>
    <w:rsid w:val="00D36394"/>
    <w:rsid w:val="00D67512"/>
    <w:rsid w:val="00D95520"/>
    <w:rsid w:val="00DB2209"/>
    <w:rsid w:val="00DE3B59"/>
    <w:rsid w:val="00DE4AE7"/>
    <w:rsid w:val="00E1038E"/>
    <w:rsid w:val="00E152DE"/>
    <w:rsid w:val="00E251BF"/>
    <w:rsid w:val="00E84CD8"/>
    <w:rsid w:val="00E96846"/>
    <w:rsid w:val="00EA1ABA"/>
    <w:rsid w:val="00EA5FE8"/>
    <w:rsid w:val="00EC2A35"/>
    <w:rsid w:val="00EC36D3"/>
    <w:rsid w:val="00EC5A9E"/>
    <w:rsid w:val="00EF0D8C"/>
    <w:rsid w:val="00F00FD3"/>
    <w:rsid w:val="00F04B6A"/>
    <w:rsid w:val="00F066A1"/>
    <w:rsid w:val="00F07AC5"/>
    <w:rsid w:val="00F16D55"/>
    <w:rsid w:val="00F2467E"/>
    <w:rsid w:val="00F3501B"/>
    <w:rsid w:val="00F42CA7"/>
    <w:rsid w:val="00F57E1F"/>
    <w:rsid w:val="00F909FB"/>
    <w:rsid w:val="00FA358F"/>
    <w:rsid w:val="00FD02E3"/>
    <w:rsid w:val="00FD4C95"/>
    <w:rsid w:val="00FF6825"/>
    <w:rsid w:val="250B4D25"/>
    <w:rsid w:val="266D48B6"/>
    <w:rsid w:val="31A1276F"/>
    <w:rsid w:val="37D007F4"/>
    <w:rsid w:val="3B79F65B"/>
    <w:rsid w:val="409E0256"/>
    <w:rsid w:val="45279790"/>
    <w:rsid w:val="5B56E4ED"/>
    <w:rsid w:val="63CEF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701E9F97-A62E-451C-AB1F-3FF9095AB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Bezmezer">
    <w:name w:val="No Spacing"/>
    <w:uiPriority w:val="1"/>
    <w:qFormat/>
    <w:rsid w:val="3B79F65B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1231</Characters>
  <Application>Microsoft Office Word</Application>
  <DocSecurity>0</DocSecurity>
  <Lines>10</Lines>
  <Paragraphs>2</Paragraphs>
  <ScaleCrop>false</ScaleCrop>
  <Company>PVS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10</cp:revision>
  <dcterms:created xsi:type="dcterms:W3CDTF">2025-01-14T23:30:00Z</dcterms:created>
  <dcterms:modified xsi:type="dcterms:W3CDTF">2025-03-01T07:47:00Z</dcterms:modified>
</cp:coreProperties>
</file>