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78092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B9D54CB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0981B0C" w14:textId="5E06DA37" w:rsidR="008A0424" w:rsidRDefault="368B0E5B" w:rsidP="348CC04A">
            <w:pPr>
              <w:pStyle w:val="Bezmezer"/>
              <w:rPr>
                <w:rFonts w:ascii="Aptos" w:eastAsia="Aptos" w:hAnsi="Aptos" w:cs="Aptos"/>
              </w:rPr>
            </w:pPr>
            <w:r w:rsidRPr="348CC04A">
              <w:rPr>
                <w:rFonts w:ascii="Aptos" w:eastAsia="Aptos" w:hAnsi="Aptos" w:cs="Aptos"/>
                <w:b/>
                <w:bCs/>
                <w:color w:val="000000" w:themeColor="text1"/>
              </w:rPr>
              <w:t>175.</w:t>
            </w:r>
            <w:r w:rsidR="0078092B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48CC04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85234B" w14:textId="636459F4" w:rsidR="00765CB7" w:rsidRPr="0078092B" w:rsidRDefault="00A160B1" w:rsidP="0078092B">
            <w:pPr>
              <w:pStyle w:val="Zkladntext"/>
              <w:spacing w:before="184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4C88B147">
              <w:rPr>
                <w:rFonts w:asciiTheme="minorHAnsi" w:eastAsiaTheme="minorEastAsia" w:hAnsiTheme="minorHAnsi" w:cstheme="minorBidi"/>
              </w:rPr>
              <w:t>SO</w:t>
            </w:r>
            <w:r w:rsidRPr="4C88B147">
              <w:rPr>
                <w:rFonts w:asciiTheme="minorHAnsi" w:eastAsiaTheme="minorEastAsia" w:hAnsiTheme="minorHAnsi" w:cstheme="minorBidi"/>
                <w:spacing w:val="60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09</w:t>
            </w:r>
            <w:r w:rsidRPr="4C88B147">
              <w:rPr>
                <w:rFonts w:asciiTheme="minorHAnsi" w:eastAsiaTheme="minorEastAsia" w:hAnsiTheme="minorHAnsi" w:cstheme="minorBidi"/>
                <w:spacing w:val="56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V</w:t>
            </w:r>
            <w:r w:rsidRPr="4C88B147">
              <w:rPr>
                <w:rFonts w:asciiTheme="minorHAnsi" w:eastAsiaTheme="minorEastAsia" w:hAnsiTheme="minorHAnsi" w:cstheme="minorBidi"/>
                <w:spacing w:val="57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soupisu</w:t>
            </w:r>
            <w:r w:rsidRPr="4C88B147">
              <w:rPr>
                <w:rFonts w:asciiTheme="minorHAnsi" w:eastAsiaTheme="minorEastAsia" w:hAnsiTheme="minorHAnsi" w:cstheme="minorBidi"/>
                <w:spacing w:val="58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prací</w:t>
            </w:r>
            <w:r w:rsidRPr="4C88B147">
              <w:rPr>
                <w:rFonts w:asciiTheme="minorHAnsi" w:eastAsiaTheme="minorEastAsia" w:hAnsiTheme="minorHAnsi" w:cstheme="minorBidi"/>
                <w:spacing w:val="57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chybí</w:t>
            </w:r>
            <w:r w:rsidRPr="4C88B147">
              <w:rPr>
                <w:rFonts w:asciiTheme="minorHAnsi" w:eastAsiaTheme="minorEastAsia" w:hAnsiTheme="minorHAnsi" w:cstheme="minorBidi"/>
                <w:spacing w:val="56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Osazení</w:t>
            </w:r>
            <w:r w:rsidRPr="4C88B147">
              <w:rPr>
                <w:rFonts w:asciiTheme="minorHAnsi" w:eastAsiaTheme="minorEastAsia" w:hAnsiTheme="minorHAnsi" w:cstheme="minorBidi"/>
                <w:spacing w:val="57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prostupu</w:t>
            </w:r>
            <w:r w:rsidRPr="4C88B147">
              <w:rPr>
                <w:rFonts w:asciiTheme="minorHAnsi" w:eastAsiaTheme="minorEastAsia" w:hAnsiTheme="minorHAnsi" w:cstheme="minorBidi"/>
                <w:spacing w:val="58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z</w:t>
            </w:r>
            <w:r w:rsidRPr="4C88B147">
              <w:rPr>
                <w:rFonts w:asciiTheme="minorHAnsi" w:eastAsiaTheme="minorEastAsia" w:hAnsiTheme="minorHAnsi" w:cstheme="minorBidi"/>
                <w:spacing w:val="58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ocelových</w:t>
            </w:r>
            <w:r w:rsidRPr="4C88B147">
              <w:rPr>
                <w:rFonts w:asciiTheme="minorHAnsi" w:eastAsiaTheme="minorEastAsia" w:hAnsiTheme="minorHAnsi" w:cstheme="minorBidi"/>
                <w:spacing w:val="56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trub</w:t>
            </w:r>
            <w:r w:rsidRPr="4C88B147">
              <w:rPr>
                <w:rFonts w:asciiTheme="minorHAnsi" w:eastAsiaTheme="minorEastAsia" w:hAnsiTheme="minorHAnsi" w:cstheme="minorBidi"/>
                <w:spacing w:val="56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se</w:t>
            </w:r>
            <w:r w:rsidRPr="4C88B147">
              <w:rPr>
                <w:rFonts w:asciiTheme="minorHAnsi" w:eastAsiaTheme="minorEastAsia" w:hAnsiTheme="minorHAnsi" w:cstheme="minorBidi"/>
                <w:spacing w:val="56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zajištěním</w:t>
            </w:r>
            <w:r w:rsidRPr="4C88B147">
              <w:rPr>
                <w:rFonts w:asciiTheme="minorHAnsi" w:eastAsiaTheme="minorEastAsia" w:hAnsiTheme="minorHAnsi" w:cstheme="minorBidi"/>
                <w:spacing w:val="57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polohy v</w:t>
            </w:r>
            <w:r w:rsidRPr="4C88B147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konstrukci</w:t>
            </w:r>
            <w:r w:rsidRPr="4C88B147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z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betonu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s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přivařením</w:t>
            </w:r>
            <w:r w:rsidRPr="4C88B147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na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výztuž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průměru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do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600</w:t>
            </w:r>
            <w:r w:rsidRPr="4C88B147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proofErr w:type="gramStart"/>
            <w:r w:rsidRPr="4C88B147">
              <w:rPr>
                <w:rFonts w:asciiTheme="minorHAnsi" w:eastAsiaTheme="minorEastAsia" w:hAnsiTheme="minorHAnsi" w:cstheme="minorBidi"/>
              </w:rPr>
              <w:t>mm</w:t>
            </w:r>
            <w:r w:rsidRPr="4C88B147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- PR005</w:t>
            </w:r>
            <w:proofErr w:type="gramEnd"/>
            <w:r w:rsidRPr="4C88B147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a</w:t>
            </w:r>
            <w:r w:rsidRPr="4C88B14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PR202.</w:t>
            </w:r>
            <w:r w:rsidRPr="4C88B147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4C88B147">
              <w:rPr>
                <w:rFonts w:asciiTheme="minorHAnsi" w:eastAsiaTheme="minorEastAsia" w:hAnsiTheme="minorHAnsi" w:cstheme="minorBidi"/>
              </w:rPr>
              <w:t>Žádáme o doplnění.</w:t>
            </w:r>
          </w:p>
          <w:p w14:paraId="2034BBBD" w14:textId="5D282D8A" w:rsidR="008A0424" w:rsidRPr="008A0424" w:rsidRDefault="008A0424" w:rsidP="5A2A761C"/>
        </w:tc>
      </w:tr>
      <w:tr w:rsidR="00A92B70" w14:paraId="34011E26" w14:textId="77777777" w:rsidTr="1B9D54CB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8092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FE73DBE" w:rsidR="00465C97" w:rsidRPr="00465C97" w:rsidRDefault="45EC3AE7" w:rsidP="1B9D54CB">
            <w:pPr>
              <w:jc w:val="center"/>
              <w:rPr>
                <w:rFonts w:ascii="Aptos" w:eastAsia="Aptos" w:hAnsi="Aptos" w:cs="Aptos"/>
              </w:rPr>
            </w:pPr>
            <w:r w:rsidRPr="1B9D54CB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1B9D54CB">
        <w:trPr>
          <w:trHeight w:val="300"/>
        </w:trPr>
        <w:tc>
          <w:tcPr>
            <w:tcW w:w="9062" w:type="dxa"/>
            <w:gridSpan w:val="2"/>
          </w:tcPr>
          <w:p w14:paraId="1A40002D" w14:textId="4E367DF3" w:rsidR="00987603" w:rsidRPr="00DD398C" w:rsidRDefault="64283355" w:rsidP="0078092B">
            <w:pPr>
              <w:pStyle w:val="Zkladntext"/>
              <w:spacing w:before="184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5A2A761C">
              <w:rPr>
                <w:rFonts w:asciiTheme="minorHAnsi" w:eastAsiaTheme="minorEastAsia" w:hAnsiTheme="minorHAnsi" w:cstheme="minorBidi"/>
              </w:rPr>
              <w:t>Opraveno v</w:t>
            </w:r>
            <w:r w:rsidR="005E1883">
              <w:rPr>
                <w:rFonts w:asciiTheme="minorHAnsi" w:eastAsiaTheme="minorEastAsia" w:hAnsiTheme="minorHAnsi" w:cstheme="minorBidi"/>
              </w:rPr>
              <w:t xml:space="preserve"> příslušné části </w:t>
            </w:r>
            <w:r w:rsidRPr="5A2A761C">
              <w:rPr>
                <w:rFonts w:asciiTheme="minorHAnsi" w:eastAsiaTheme="minorEastAsia" w:hAnsiTheme="minorHAnsi" w:cstheme="minorBidi"/>
              </w:rPr>
              <w:t>soupisu</w:t>
            </w:r>
            <w:r w:rsidR="005E1883">
              <w:rPr>
                <w:rFonts w:asciiTheme="minorHAnsi" w:eastAsiaTheme="minorEastAsia" w:hAnsiTheme="minorHAnsi" w:cstheme="minorBidi"/>
              </w:rPr>
              <w:t xml:space="preserve"> prací s výkazem výměr</w:t>
            </w:r>
            <w:r w:rsidRPr="5A2A761C">
              <w:rPr>
                <w:rFonts w:asciiTheme="minorHAnsi" w:eastAsiaTheme="minorEastAsia" w:hAnsiTheme="minorHAnsi" w:cstheme="minorBidi"/>
              </w:rPr>
              <w:t xml:space="preserve"> – výměra položky č. 28. Výrobek 10/Z (nerezové propojení PR202) přesunut za položku 29 a jeho hmotnost odebrána z položky č. 103. Doplněny položky č. 110 a 111.</w:t>
            </w:r>
          </w:p>
          <w:p w14:paraId="69432FE8" w14:textId="273931BE" w:rsidR="00987603" w:rsidRPr="00DD398C" w:rsidRDefault="00987603" w:rsidP="348CC04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73A35A7" w14:textId="0B23B0BA" w:rsidR="348CC04A" w:rsidRDefault="348CC04A" w:rsidP="348CC04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3B48606" w14:textId="0AC2D5E1" w:rsidR="348CC04A" w:rsidRDefault="348CC04A" w:rsidP="348CC04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348CC04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48CC04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5E1883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7316002B" w:rsidR="00465C97" w:rsidRPr="00A67A4F" w:rsidRDefault="0078092B" w:rsidP="00A92B70">
            <w:pPr>
              <w:rPr>
                <w:sz w:val="20"/>
                <w:szCs w:val="20"/>
              </w:rPr>
            </w:pPr>
            <w:r w:rsidRPr="00A67A4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E1883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40A9BAAF" w:rsidR="00465C97" w:rsidRPr="00A67A4F" w:rsidRDefault="0078092B" w:rsidP="00A92B70">
            <w:pPr>
              <w:rPr>
                <w:sz w:val="20"/>
                <w:szCs w:val="20"/>
              </w:rPr>
            </w:pPr>
            <w:r w:rsidRPr="00A67A4F">
              <w:rPr>
                <w:sz w:val="20"/>
                <w:szCs w:val="20"/>
              </w:rPr>
              <w:t>ANO</w:t>
            </w:r>
          </w:p>
        </w:tc>
      </w:tr>
    </w:tbl>
    <w:p w14:paraId="77B470AC" w14:textId="15C8A81B" w:rsidR="5A2A761C" w:rsidRDefault="5A2A761C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5003D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E7623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154BF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7A6A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1883"/>
    <w:rsid w:val="005E6B0C"/>
    <w:rsid w:val="006150AC"/>
    <w:rsid w:val="006152DA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092B"/>
    <w:rsid w:val="0079387B"/>
    <w:rsid w:val="007C0BB8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3470F"/>
    <w:rsid w:val="00A402E9"/>
    <w:rsid w:val="00A560DD"/>
    <w:rsid w:val="00A602D6"/>
    <w:rsid w:val="00A616D3"/>
    <w:rsid w:val="00A672B2"/>
    <w:rsid w:val="00A67A4F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0597A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98FF30E"/>
    <w:rsid w:val="1B9D54CB"/>
    <w:rsid w:val="1DCAAE38"/>
    <w:rsid w:val="32563184"/>
    <w:rsid w:val="342ADBC8"/>
    <w:rsid w:val="348CC04A"/>
    <w:rsid w:val="368B0E5B"/>
    <w:rsid w:val="45EC3AE7"/>
    <w:rsid w:val="4A774D19"/>
    <w:rsid w:val="4C88B147"/>
    <w:rsid w:val="4D4D7E6E"/>
    <w:rsid w:val="5A2A761C"/>
    <w:rsid w:val="6428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48CC04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461</Characters>
  <Application>Microsoft Office Word</Application>
  <DocSecurity>0</DocSecurity>
  <Lines>3</Lines>
  <Paragraphs>1</Paragraphs>
  <ScaleCrop>false</ScaleCrop>
  <Company>PVS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2025-01-15T14:14:00Z</dcterms:created>
  <dcterms:modified xsi:type="dcterms:W3CDTF">2025-03-01T15:31:00Z</dcterms:modified>
</cp:coreProperties>
</file>