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6A019D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09491FC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C5F9AA2" w14:textId="0226794D" w:rsidR="008A0424" w:rsidRDefault="6B7F965C" w:rsidP="2396CA44">
            <w:pPr>
              <w:pStyle w:val="Bezmezer"/>
              <w:rPr>
                <w:rFonts w:ascii="Aptos" w:eastAsia="Aptos" w:hAnsi="Aptos" w:cs="Aptos"/>
              </w:rPr>
            </w:pPr>
            <w:r w:rsidRPr="2396CA44">
              <w:rPr>
                <w:rFonts w:ascii="Aptos" w:eastAsia="Aptos" w:hAnsi="Aptos" w:cs="Aptos"/>
                <w:b/>
                <w:bCs/>
                <w:color w:val="000000" w:themeColor="text1"/>
              </w:rPr>
              <w:t>190.</w:t>
            </w:r>
            <w:r w:rsidR="006A019D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2396CA44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96D26B6" w14:textId="7A311BBC" w:rsidR="0083603D" w:rsidRPr="006A019D" w:rsidRDefault="0083603D" w:rsidP="007C7A3A">
            <w:pPr>
              <w:spacing w:before="163" w:line="271" w:lineRule="exact"/>
              <w:jc w:val="both"/>
              <w:rPr>
                <w:color w:val="000000" w:themeColor="text1"/>
              </w:rPr>
            </w:pPr>
            <w:r w:rsidRPr="006A019D">
              <w:rPr>
                <w:color w:val="000000"/>
              </w:rPr>
              <w:t>SO</w:t>
            </w:r>
            <w:r w:rsidRPr="006A019D">
              <w:rPr>
                <w:color w:val="000000"/>
                <w:spacing w:val="13"/>
              </w:rPr>
              <w:t xml:space="preserve"> </w:t>
            </w:r>
            <w:r w:rsidRPr="006A019D">
              <w:rPr>
                <w:color w:val="000000"/>
              </w:rPr>
              <w:t>27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color w:val="000000"/>
              </w:rPr>
              <w:t>V</w:t>
            </w:r>
            <w:r w:rsidRPr="006A019D">
              <w:rPr>
                <w:color w:val="000000"/>
                <w:spacing w:val="10"/>
              </w:rPr>
              <w:t xml:space="preserve"> </w:t>
            </w:r>
            <w:r w:rsidRPr="006A019D">
              <w:rPr>
                <w:color w:val="000000"/>
              </w:rPr>
              <w:t>soupisu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prací</w:t>
            </w:r>
            <w:r w:rsidRPr="006A019D">
              <w:rPr>
                <w:color w:val="000000"/>
                <w:spacing w:val="12"/>
              </w:rPr>
              <w:t xml:space="preserve"> </w:t>
            </w:r>
            <w:r w:rsidRPr="006A019D">
              <w:rPr>
                <w:color w:val="000000"/>
              </w:rPr>
              <w:t>u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položky</w:t>
            </w:r>
            <w:r w:rsidRPr="006A019D">
              <w:rPr>
                <w:color w:val="000000"/>
                <w:spacing w:val="11"/>
              </w:rPr>
              <w:t xml:space="preserve"> </w:t>
            </w:r>
            <w:r w:rsidRPr="006A019D">
              <w:rPr>
                <w:rFonts w:cs="Arial"/>
                <w:color w:val="000000"/>
                <w:spacing w:val="-2"/>
              </w:rPr>
              <w:t>č.</w:t>
            </w:r>
            <w:r w:rsidRPr="006A019D">
              <w:rPr>
                <w:color w:val="000000"/>
                <w:spacing w:val="14"/>
              </w:rPr>
              <w:t xml:space="preserve"> </w:t>
            </w:r>
            <w:r w:rsidRPr="006A019D">
              <w:rPr>
                <w:color w:val="000000"/>
              </w:rPr>
              <w:t>13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neodpovídá</w:t>
            </w:r>
            <w:r w:rsidRPr="006A019D">
              <w:rPr>
                <w:color w:val="000000"/>
                <w:spacing w:val="11"/>
              </w:rPr>
              <w:t xml:space="preserve"> </w:t>
            </w:r>
            <w:r w:rsidRPr="006A019D">
              <w:rPr>
                <w:color w:val="000000"/>
              </w:rPr>
              <w:t>druh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color w:val="000000"/>
              </w:rPr>
              <w:t>betonu,</w:t>
            </w:r>
            <w:r w:rsidRPr="006A019D">
              <w:rPr>
                <w:color w:val="000000"/>
                <w:spacing w:val="12"/>
              </w:rPr>
              <w:t xml:space="preserve"> </w:t>
            </w:r>
            <w:r w:rsidRPr="006A019D">
              <w:rPr>
                <w:rFonts w:cs="Arial"/>
                <w:color w:val="000000"/>
                <w:spacing w:val="-1"/>
              </w:rPr>
              <w:t>vůči</w:t>
            </w:r>
            <w:r w:rsidRPr="006A019D">
              <w:rPr>
                <w:color w:val="000000"/>
                <w:spacing w:val="10"/>
              </w:rPr>
              <w:t xml:space="preserve"> </w:t>
            </w:r>
            <w:r w:rsidRPr="006A019D">
              <w:rPr>
                <w:color w:val="000000"/>
              </w:rPr>
              <w:t>betonu</w:t>
            </w:r>
            <w:r w:rsidRPr="006A019D">
              <w:rPr>
                <w:color w:val="000000"/>
                <w:spacing w:val="11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uvedenému</w:t>
            </w:r>
            <w:r w:rsidRPr="006A019D">
              <w:rPr>
                <w:color w:val="000000"/>
                <w:spacing w:val="8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ve</w:t>
            </w:r>
            <w:r w:rsidR="6A628263" w:rsidRPr="006A019D">
              <w:rPr>
                <w:rFonts w:cs="Arial"/>
                <w:color w:val="000000"/>
              </w:rPr>
              <w:t xml:space="preserve"> </w:t>
            </w:r>
            <w:r w:rsidRPr="006A019D">
              <w:rPr>
                <w:rFonts w:cs="Arial"/>
                <w:color w:val="000000"/>
              </w:rPr>
              <w:cr/>
              <w:t>výkresu</w:t>
            </w:r>
            <w:r w:rsidRPr="006A019D">
              <w:rPr>
                <w:color w:val="000000"/>
                <w:spacing w:val="-2"/>
              </w:rPr>
              <w:t xml:space="preserve"> </w:t>
            </w:r>
            <w:r w:rsidRPr="006A019D">
              <w:rPr>
                <w:color w:val="000000"/>
              </w:rPr>
              <w:t>tvaru</w:t>
            </w:r>
            <w:r w:rsidRPr="006A019D">
              <w:rPr>
                <w:color w:val="000000"/>
                <w:spacing w:val="1"/>
              </w:rPr>
              <w:t xml:space="preserve"> </w:t>
            </w:r>
            <w:r w:rsidRPr="006A019D">
              <w:rPr>
                <w:color w:val="000000"/>
              </w:rPr>
              <w:t>a</w:t>
            </w:r>
            <w:r w:rsidRPr="006A019D">
              <w:rPr>
                <w:color w:val="000000"/>
                <w:spacing w:val="-1"/>
              </w:rPr>
              <w:t xml:space="preserve"> </w:t>
            </w:r>
            <w:r w:rsidRPr="006A019D">
              <w:rPr>
                <w:color w:val="000000"/>
              </w:rPr>
              <w:t>v</w:t>
            </w:r>
            <w:r w:rsidRPr="006A019D">
              <w:rPr>
                <w:color w:val="000000"/>
                <w:spacing w:val="-3"/>
              </w:rPr>
              <w:t xml:space="preserve"> </w:t>
            </w:r>
            <w:r w:rsidRPr="006A019D">
              <w:rPr>
                <w:rFonts w:cs="Arial"/>
                <w:color w:val="000000"/>
                <w:spacing w:val="-3"/>
              </w:rPr>
              <w:t>Technické</w:t>
            </w:r>
            <w:r w:rsidRPr="006A019D">
              <w:rPr>
                <w:color w:val="000000"/>
                <w:spacing w:val="4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zprávě</w:t>
            </w:r>
            <w:r w:rsidRPr="006A019D">
              <w:rPr>
                <w:color w:val="000000"/>
                <w:spacing w:val="1"/>
              </w:rPr>
              <w:t xml:space="preserve"> </w:t>
            </w:r>
            <w:r w:rsidRPr="006A019D">
              <w:rPr>
                <w:color w:val="000000"/>
              </w:rPr>
              <w:t xml:space="preserve">SKR. </w:t>
            </w:r>
          </w:p>
          <w:p w14:paraId="7D8A10E8" w14:textId="77777777" w:rsidR="0083603D" w:rsidRPr="006A019D" w:rsidRDefault="0083603D" w:rsidP="007C7A3A">
            <w:pPr>
              <w:spacing w:before="163" w:line="271" w:lineRule="exact"/>
              <w:jc w:val="both"/>
              <w:rPr>
                <w:color w:val="000000"/>
              </w:rPr>
            </w:pPr>
            <w:r w:rsidRPr="006A019D">
              <w:rPr>
                <w:rFonts w:cs="Arial"/>
                <w:color w:val="000000"/>
              </w:rPr>
              <w:t>Žádáme</w:t>
            </w:r>
            <w:r w:rsidRPr="006A019D">
              <w:rPr>
                <w:color w:val="000000"/>
                <w:spacing w:val="1"/>
              </w:rPr>
              <w:t xml:space="preserve"> </w:t>
            </w:r>
            <w:r w:rsidRPr="006A019D">
              <w:rPr>
                <w:color w:val="000000"/>
              </w:rPr>
              <w:t>o</w:t>
            </w:r>
            <w:r w:rsidRPr="006A019D">
              <w:rPr>
                <w:color w:val="000000"/>
                <w:spacing w:val="2"/>
              </w:rPr>
              <w:t xml:space="preserve"> </w:t>
            </w:r>
            <w:r w:rsidRPr="006A019D">
              <w:rPr>
                <w:rFonts w:cs="Arial"/>
                <w:color w:val="000000"/>
              </w:rPr>
              <w:t>upřesnění.</w:t>
            </w:r>
          </w:p>
          <w:p w14:paraId="2034BBBD" w14:textId="0B2C47FB" w:rsidR="008A0424" w:rsidRPr="008A0424" w:rsidRDefault="008A0424" w:rsidP="309491FC"/>
        </w:tc>
      </w:tr>
      <w:tr w:rsidR="00A92B70" w14:paraId="34011E26" w14:textId="77777777" w:rsidTr="309491FC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A019D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E4BC846" w:rsidR="00465C97" w:rsidRPr="00465C97" w:rsidRDefault="421256ED" w:rsidP="309491FC">
            <w:pPr>
              <w:jc w:val="center"/>
              <w:rPr>
                <w:rFonts w:ascii="Aptos" w:eastAsia="Aptos" w:hAnsi="Aptos" w:cs="Aptos"/>
              </w:rPr>
            </w:pPr>
            <w:r w:rsidRPr="309491FC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6A019D">
        <w:trPr>
          <w:trHeight w:val="809"/>
        </w:trPr>
        <w:tc>
          <w:tcPr>
            <w:tcW w:w="9062" w:type="dxa"/>
            <w:gridSpan w:val="2"/>
          </w:tcPr>
          <w:p w14:paraId="69432FE8" w14:textId="42A9D60C" w:rsidR="00987603" w:rsidRPr="006A019D" w:rsidRDefault="1B3408A8" w:rsidP="007C7A3A">
            <w:pPr>
              <w:spacing w:before="163" w:line="271" w:lineRule="exact"/>
              <w:jc w:val="both"/>
              <w:rPr>
                <w:color w:val="000000" w:themeColor="text1"/>
              </w:rPr>
            </w:pPr>
            <w:r w:rsidRPr="006A019D">
              <w:rPr>
                <w:color w:val="000000" w:themeColor="text1"/>
              </w:rPr>
              <w:t>K uvedenému dotazu zadavatel uvádí, že položka č. 13 v</w:t>
            </w:r>
            <w:r w:rsidR="007C7A3A">
              <w:rPr>
                <w:color w:val="000000" w:themeColor="text1"/>
              </w:rPr>
              <w:t xml:space="preserve"> předmětné části </w:t>
            </w:r>
            <w:r w:rsidRPr="006A019D">
              <w:rPr>
                <w:color w:val="000000" w:themeColor="text1"/>
              </w:rPr>
              <w:t>soupisu prací</w:t>
            </w:r>
            <w:r w:rsidR="006A019D">
              <w:rPr>
                <w:color w:val="000000" w:themeColor="text1"/>
              </w:rPr>
              <w:t xml:space="preserve"> </w:t>
            </w:r>
            <w:r w:rsidR="007C7A3A">
              <w:rPr>
                <w:color w:val="000000" w:themeColor="text1"/>
              </w:rPr>
              <w:t>s výkazem výměr</w:t>
            </w:r>
            <w:r w:rsidRPr="006A019D">
              <w:rPr>
                <w:color w:val="000000" w:themeColor="text1"/>
              </w:rPr>
              <w:t xml:space="preserve"> byla upravena na beton třídy C30/37.</w:t>
            </w:r>
          </w:p>
          <w:p w14:paraId="645F0CEA" w14:textId="378475EA" w:rsidR="2396CA44" w:rsidRDefault="2396CA44" w:rsidP="2396CA4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2396CA4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2396CA44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20385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7940025" w:rsidR="00465C97" w:rsidRPr="00E20385" w:rsidRDefault="00E20385" w:rsidP="00A92B70">
            <w:pPr>
              <w:rPr>
                <w:sz w:val="20"/>
                <w:szCs w:val="20"/>
              </w:rPr>
            </w:pPr>
            <w:r w:rsidRPr="00E2038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E20385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D938EFE" w:rsidR="00465C97" w:rsidRPr="00E20385" w:rsidRDefault="00E20385" w:rsidP="00A92B70">
            <w:pPr>
              <w:rPr>
                <w:sz w:val="20"/>
                <w:szCs w:val="20"/>
              </w:rPr>
            </w:pPr>
            <w:r w:rsidRPr="00E20385">
              <w:rPr>
                <w:sz w:val="20"/>
                <w:szCs w:val="20"/>
              </w:rPr>
              <w:t>ANO</w:t>
            </w:r>
          </w:p>
        </w:tc>
      </w:tr>
    </w:tbl>
    <w:p w14:paraId="5F4E0CFD" w14:textId="3E73B57F" w:rsidR="309491FC" w:rsidRDefault="309491FC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276B2"/>
    <w:rsid w:val="00230B4B"/>
    <w:rsid w:val="00234B46"/>
    <w:rsid w:val="002529A2"/>
    <w:rsid w:val="0025304E"/>
    <w:rsid w:val="002777EE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B1543"/>
    <w:rsid w:val="003C59FE"/>
    <w:rsid w:val="003D78CC"/>
    <w:rsid w:val="003F7D2E"/>
    <w:rsid w:val="004014D8"/>
    <w:rsid w:val="004029FC"/>
    <w:rsid w:val="004308E6"/>
    <w:rsid w:val="0046190B"/>
    <w:rsid w:val="00465C97"/>
    <w:rsid w:val="00473583"/>
    <w:rsid w:val="00476654"/>
    <w:rsid w:val="00486042"/>
    <w:rsid w:val="004B210A"/>
    <w:rsid w:val="004B49B0"/>
    <w:rsid w:val="004C7FF8"/>
    <w:rsid w:val="004D2472"/>
    <w:rsid w:val="004D3E75"/>
    <w:rsid w:val="004E6676"/>
    <w:rsid w:val="004F1AED"/>
    <w:rsid w:val="004F4522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019D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C0BB8"/>
    <w:rsid w:val="007C1B9C"/>
    <w:rsid w:val="007C7A3A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20385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CB182DE"/>
    <w:rsid w:val="1B3408A8"/>
    <w:rsid w:val="1F5E1E4B"/>
    <w:rsid w:val="2079AD30"/>
    <w:rsid w:val="2396CA44"/>
    <w:rsid w:val="309491FC"/>
    <w:rsid w:val="421256ED"/>
    <w:rsid w:val="468B459F"/>
    <w:rsid w:val="5B724FED"/>
    <w:rsid w:val="6298EBCC"/>
    <w:rsid w:val="6A628263"/>
    <w:rsid w:val="6B7F9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2396CA4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362</Characters>
  <Application>Microsoft Office Word</Application>
  <DocSecurity>0</DocSecurity>
  <Lines>3</Lines>
  <Paragraphs>1</Paragraphs>
  <ScaleCrop>false</ScaleCrop>
  <Company>PVS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2025-01-16T08:46:00Z</dcterms:created>
  <dcterms:modified xsi:type="dcterms:W3CDTF">2025-03-01T15:58:00Z</dcterms:modified>
</cp:coreProperties>
</file>