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00"/>
        <w:gridCol w:w="6482"/>
      </w:tblGrid>
      <w:tr w:rsidR="00465C97" w:rsidTr="336CF3BA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336CF3BA" w14:paraId="2213077F" w14:textId="77777777">
        <w:trPr>
          <w:trHeight w:val="1440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F08DB" w:rsidP="008F08DB" w:rsidRDefault="007C211E" w14:paraId="0CB12B33" w14:textId="6F2C3BDF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9B11C7">
              <w:rPr>
                <w:b/>
                <w:bCs/>
              </w:rPr>
              <w:t>6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  <w:r w:rsidR="006F19C4">
              <w:rPr>
                <w:b/>
                <w:bCs/>
              </w:rPr>
              <w:t>/ SO 32</w:t>
            </w:r>
            <w:r w:rsidRPr="008F08DB" w:rsidR="008F08DB">
              <w:rPr>
                <w:b/>
                <w:bCs/>
              </w:rPr>
              <w:t xml:space="preserve"> </w:t>
            </w:r>
          </w:p>
          <w:p w:rsidR="0052114B" w:rsidP="0052114B" w:rsidRDefault="00854F9C" w14:paraId="7D12F44B" w14:textId="718CF335">
            <w:pPr>
              <w:spacing w:before="1"/>
              <w:ind w:right="744"/>
              <w:jc w:val="both"/>
            </w:pPr>
            <w:r w:rsidRPr="00854F9C">
              <w:t>Část SO32 Technologický kamerový systém neřeší možnost dočasné instalace mobilních kamery-viz požadavek v kapitole 3.5.6.2 v dokumentaci „D.2.2.1.01_Technická zpráva“.</w:t>
            </w:r>
          </w:p>
          <w:p w:rsidRPr="0052114B" w:rsidR="00854F9C" w:rsidP="0052114B" w:rsidRDefault="00854F9C" w14:paraId="2EC8564F" w14:textId="77777777">
            <w:pPr>
              <w:spacing w:before="1"/>
              <w:ind w:right="744"/>
              <w:jc w:val="both"/>
            </w:pPr>
          </w:p>
          <w:p w:rsidRPr="00D45049" w:rsidR="0049589B" w:rsidP="0052114B" w:rsidRDefault="0052114B" w14:paraId="2034BBBD" w14:textId="12842905">
            <w:pPr>
              <w:spacing w:before="1"/>
              <w:ind w:right="744"/>
              <w:jc w:val="both"/>
            </w:pPr>
            <w:r w:rsidRPr="0052114B">
              <w:rPr>
                <w:b/>
                <w:bCs/>
              </w:rPr>
              <w:t>Žádáme zadavatele o vyjasnění.</w:t>
            </w:r>
          </w:p>
        </w:tc>
      </w:tr>
      <w:tr w:rsidR="00A92B70" w:rsidTr="336CF3BA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336CF3BA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D14E2" w14:paraId="025AF692" w14:textId="14E81BC9">
            <w:pPr>
              <w:jc w:val="center"/>
              <w:rPr>
                <w:b/>
                <w:bCs/>
              </w:rPr>
            </w:pPr>
            <w:r w:rsidRPr="004D14E2">
              <w:rPr>
                <w:b/>
                <w:bCs/>
              </w:rPr>
              <w:t>Odpověď zadavatele</w:t>
            </w:r>
          </w:p>
        </w:tc>
      </w:tr>
      <w:tr w:rsidR="00465C97" w:rsidTr="336CF3BA" w14:paraId="6B15575A" w14:textId="77777777">
        <w:trPr>
          <w:trHeight w:val="711"/>
        </w:trPr>
        <w:tc>
          <w:tcPr>
            <w:tcW w:w="9782" w:type="dxa"/>
            <w:gridSpan w:val="2"/>
            <w:tcMar/>
          </w:tcPr>
          <w:p w:rsidRPr="008C56C4" w:rsidR="008C56C4" w:rsidP="008C56C4" w:rsidRDefault="008C56C4" w14:paraId="75E1838B" w14:textId="77777777">
            <w:pPr>
              <w:pStyle w:val="Bezmezer1"/>
              <w:rPr>
                <w:rFonts w:cs="Arial" w:asciiTheme="minorHAnsi" w:hAnsiTheme="minorHAnsi"/>
                <w:sz w:val="22"/>
                <w:szCs w:val="22"/>
              </w:rPr>
            </w:pPr>
            <w:r w:rsidRPr="008C56C4">
              <w:rPr>
                <w:rFonts w:cs="Arial" w:asciiTheme="minorHAnsi" w:hAnsiTheme="minorHAnsi"/>
                <w:sz w:val="22"/>
                <w:szCs w:val="22"/>
              </w:rPr>
              <w:t>Technická zpráva D.2.3.01_Technická zpráva byla upravena, instalace mobilních kamer zapojených do technologického kamerového systému se nepředpokládá.</w:t>
            </w:r>
          </w:p>
          <w:p w:rsidRPr="00DD398C" w:rsidR="00987603" w:rsidP="15AB2DAA" w:rsidRDefault="00987603" w14:paraId="25849A04" w14:textId="1456A9F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336CF3BA" w14:paraId="2972FBC8" w14:textId="77777777">
        <w:trPr>
          <w:trHeight w:val="567"/>
        </w:trPr>
        <w:tc>
          <w:tcPr>
            <w:tcW w:w="330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82" w:type="dxa"/>
            <w:tcMar/>
            <w:vAlign w:val="center"/>
          </w:tcPr>
          <w:p w:rsidRPr="00A92B70" w:rsidR="00465C97" w:rsidP="003232C2" w:rsidRDefault="004D14E2" w14:paraId="4ED701F5" w14:textId="647C18B7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003232C2" w:rsidR="6FDDDA1A">
              <w:rPr>
                <w:sz w:val="18"/>
                <w:szCs w:val="18"/>
              </w:rPr>
              <w:t>ANO</w:t>
            </w:r>
          </w:p>
        </w:tc>
      </w:tr>
      <w:tr w:rsidR="00465C97" w:rsidTr="336CF3BA" w14:paraId="725C6F24" w14:textId="77777777">
        <w:trPr>
          <w:trHeight w:val="567"/>
        </w:trPr>
        <w:tc>
          <w:tcPr>
            <w:tcW w:w="330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8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D14E2" w14:paraId="752A49C1" w14:textId="2954EC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55E0"/>
    <w:rsid w:val="001C110D"/>
    <w:rsid w:val="001C49D5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529A2"/>
    <w:rsid w:val="00252E4C"/>
    <w:rsid w:val="0025304E"/>
    <w:rsid w:val="002533E9"/>
    <w:rsid w:val="002876B2"/>
    <w:rsid w:val="00290D87"/>
    <w:rsid w:val="00293F18"/>
    <w:rsid w:val="0029432B"/>
    <w:rsid w:val="00294BEA"/>
    <w:rsid w:val="002A0618"/>
    <w:rsid w:val="002A0D78"/>
    <w:rsid w:val="002A0FE3"/>
    <w:rsid w:val="002A25E9"/>
    <w:rsid w:val="002A7B72"/>
    <w:rsid w:val="002B1D2A"/>
    <w:rsid w:val="002B4A65"/>
    <w:rsid w:val="002C2BE2"/>
    <w:rsid w:val="002C34CE"/>
    <w:rsid w:val="002C715A"/>
    <w:rsid w:val="002D2760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2C2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6264A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14E2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4447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35E1"/>
    <w:rsid w:val="0075003C"/>
    <w:rsid w:val="00757728"/>
    <w:rsid w:val="007645B3"/>
    <w:rsid w:val="00765CB7"/>
    <w:rsid w:val="00770B9E"/>
    <w:rsid w:val="00773B1F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D0984"/>
    <w:rsid w:val="007E3037"/>
    <w:rsid w:val="007E3440"/>
    <w:rsid w:val="007E39F7"/>
    <w:rsid w:val="007E4697"/>
    <w:rsid w:val="007F1C86"/>
    <w:rsid w:val="007F36A8"/>
    <w:rsid w:val="008035DA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56C4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C0B30"/>
    <w:rsid w:val="009C3EC5"/>
    <w:rsid w:val="009C3F65"/>
    <w:rsid w:val="009E2ABE"/>
    <w:rsid w:val="009E7A4C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402E9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23E7"/>
    <w:rsid w:val="00C17BC6"/>
    <w:rsid w:val="00C3724E"/>
    <w:rsid w:val="00C42D81"/>
    <w:rsid w:val="00C4439E"/>
    <w:rsid w:val="00C44671"/>
    <w:rsid w:val="00C45D0A"/>
    <w:rsid w:val="00C45D5D"/>
    <w:rsid w:val="00C70474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26D54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336CF3BA"/>
    <w:rsid w:val="4BE3F2D4"/>
    <w:rsid w:val="5D9E04A7"/>
    <w:rsid w:val="6FDDDA1A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mezer1" w:customStyle="1">
    <w:name w:val="Bez mezer1"/>
    <w:basedOn w:val="Normln"/>
    <w:rsid w:val="008C56C4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2025-02-07T09:22:00.0000000Z</dcterms:created>
  <dcterms:modified xsi:type="dcterms:W3CDTF">2025-05-06T03:50:54.5841918Z</dcterms:modified>
</coreProperties>
</file>