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45"/>
        <w:gridCol w:w="6237"/>
      </w:tblGrid>
      <w:tr w:rsidR="00465C97" w14:paraId="0C6980EA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C533FA" w:rsidRDefault="00465C97" w:rsidP="00465C97">
            <w:pPr>
              <w:jc w:val="center"/>
              <w:rPr>
                <w:b/>
                <w:bCs/>
              </w:rPr>
            </w:pPr>
            <w:r w:rsidRPr="00C533FA">
              <w:rPr>
                <w:b/>
                <w:bCs/>
              </w:rPr>
              <w:t>Dotaz</w:t>
            </w:r>
            <w:r w:rsidR="00A92B70" w:rsidRPr="00C533FA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804D0B">
        <w:trPr>
          <w:trHeight w:val="2093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6196D976" w:rsidR="008A0424" w:rsidRPr="00C533FA" w:rsidRDefault="00DC29D6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 w:rsidRPr="00C533FA">
              <w:rPr>
                <w:b/>
                <w:bCs/>
              </w:rPr>
              <w:t>5</w:t>
            </w:r>
            <w:r w:rsidR="003D12D5" w:rsidRPr="00C533FA">
              <w:rPr>
                <w:b/>
                <w:bCs/>
              </w:rPr>
              <w:t>7</w:t>
            </w:r>
            <w:r w:rsidR="00CF2766" w:rsidRPr="00C533FA">
              <w:rPr>
                <w:b/>
                <w:bCs/>
              </w:rPr>
              <w:t>.</w:t>
            </w:r>
            <w:r w:rsidR="00DA3D8C" w:rsidRPr="00C533FA">
              <w:rPr>
                <w:b/>
                <w:bCs/>
              </w:rPr>
              <w:t xml:space="preserve"> </w:t>
            </w:r>
          </w:p>
          <w:p w14:paraId="4562B911" w14:textId="77777777" w:rsidR="003D12D5" w:rsidRPr="00C533FA" w:rsidRDefault="003D12D5" w:rsidP="00551566">
            <w:pPr>
              <w:spacing w:before="1"/>
              <w:ind w:right="177"/>
              <w:jc w:val="both"/>
              <w:rPr>
                <w:b/>
                <w:bCs/>
              </w:rPr>
            </w:pPr>
            <w:r w:rsidRPr="00C533FA">
              <w:t xml:space="preserve">Specifikace </w:t>
            </w:r>
            <w:proofErr w:type="spellStart"/>
            <w:r w:rsidRPr="00C533FA">
              <w:t>jemnobublinných</w:t>
            </w:r>
            <w:proofErr w:type="spellEnd"/>
            <w:r w:rsidRPr="00C533FA">
              <w:t xml:space="preserve"> aeračních elementů uvádí v příloze D.2.1.</w:t>
            </w:r>
            <w:proofErr w:type="gramStart"/>
            <w:r w:rsidRPr="00C533FA">
              <w:t>502A</w:t>
            </w:r>
            <w:proofErr w:type="gramEnd"/>
            <w:r w:rsidRPr="00C533FA">
              <w:t xml:space="preserve">.02 v položce Aerační rošt – </w:t>
            </w:r>
            <w:proofErr w:type="spellStart"/>
            <w:r w:rsidRPr="00C533FA">
              <w:t>jemnobublinný</w:t>
            </w:r>
            <w:proofErr w:type="spellEnd"/>
            <w:r w:rsidRPr="00C533FA">
              <w:t xml:space="preserve"> pro nitrifikační nádrž (str. 13) 5202___VH303H Materiálové provedení: </w:t>
            </w:r>
            <w:r w:rsidRPr="00C533FA">
              <w:rPr>
                <w:b/>
                <w:bCs/>
              </w:rPr>
              <w:t xml:space="preserve">tělo elementu PVC-U. </w:t>
            </w:r>
          </w:p>
          <w:p w14:paraId="7681149F" w14:textId="77777777" w:rsidR="003D12D5" w:rsidRPr="00C533FA" w:rsidRDefault="003D12D5" w:rsidP="00551566">
            <w:pPr>
              <w:spacing w:before="1"/>
              <w:ind w:right="177"/>
              <w:jc w:val="both"/>
            </w:pPr>
          </w:p>
          <w:p w14:paraId="2034BBBD" w14:textId="7762923F" w:rsidR="0049589B" w:rsidRPr="00C533FA" w:rsidRDefault="003D12D5" w:rsidP="00551566">
            <w:pPr>
              <w:spacing w:before="1"/>
              <w:ind w:right="177"/>
              <w:jc w:val="both"/>
            </w:pPr>
            <w:r w:rsidRPr="00C533FA">
              <w:rPr>
                <w:b/>
                <w:bCs/>
              </w:rPr>
              <w:t xml:space="preserve">Dotaz: </w:t>
            </w:r>
            <w:r w:rsidRPr="00C533FA">
              <w:t xml:space="preserve">Je možné nabídnout jiné materiálové provedení těla elementu, např. kvalitnější provedení z vyztuženého polypropylenu. PVC-U je specifické pouze pro jeden typ </w:t>
            </w:r>
            <w:proofErr w:type="spellStart"/>
            <w:r w:rsidRPr="00C533FA">
              <w:t>jemnobublinného</w:t>
            </w:r>
            <w:proofErr w:type="spellEnd"/>
            <w:r w:rsidRPr="00C533FA">
              <w:t xml:space="preserve"> aeračního na trhu, jedná se o významné omezení konkurence.</w:t>
            </w:r>
          </w:p>
        </w:tc>
      </w:tr>
      <w:tr w:rsidR="00A92B70" w14:paraId="34011E26" w14:textId="77777777" w:rsidTr="002F543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C533FA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57F85EA7" w:rsidR="00465C97" w:rsidRPr="00C533FA" w:rsidRDefault="00C533FA" w:rsidP="00465C97">
            <w:pPr>
              <w:jc w:val="center"/>
              <w:rPr>
                <w:b/>
                <w:bCs/>
              </w:rPr>
            </w:pPr>
            <w:r w:rsidRPr="00C533FA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20B2A">
        <w:trPr>
          <w:trHeight w:val="1704"/>
        </w:trPr>
        <w:tc>
          <w:tcPr>
            <w:tcW w:w="9782" w:type="dxa"/>
            <w:gridSpan w:val="2"/>
          </w:tcPr>
          <w:p w14:paraId="7969913C" w14:textId="761208D9" w:rsidR="00C57D2D" w:rsidRDefault="00987603" w:rsidP="001C0311">
            <w:pPr>
              <w:spacing w:before="1"/>
              <w:ind w:right="177"/>
              <w:jc w:val="both"/>
              <w:rPr>
                <w:rFonts w:ascii="Arial" w:hAnsi="Arial" w:cs="Arial"/>
              </w:rPr>
            </w:pPr>
            <w:r w:rsidRPr="00C533FA">
              <w:rPr>
                <w:rFonts w:ascii="Arial"/>
              </w:rPr>
              <w:br w:type="page"/>
            </w:r>
            <w:r w:rsidR="00EC10A1" w:rsidRPr="00551566">
              <w:rPr>
                <w:rFonts w:ascii="Arial"/>
              </w:rPr>
              <w:t>Materi</w:t>
            </w:r>
            <w:r w:rsidR="00EC10A1" w:rsidRPr="00551566">
              <w:rPr>
                <w:rFonts w:ascii="Arial"/>
              </w:rPr>
              <w:t>á</w:t>
            </w:r>
            <w:r w:rsidR="00EC10A1" w:rsidRPr="00551566">
              <w:rPr>
                <w:rFonts w:ascii="Arial"/>
              </w:rPr>
              <w:t>l PVC-U byl navr</w:t>
            </w:r>
            <w:r w:rsidR="00EC10A1" w:rsidRPr="00551566">
              <w:rPr>
                <w:rFonts w:ascii="Arial"/>
              </w:rPr>
              <w:t>ž</w:t>
            </w:r>
            <w:r w:rsidR="00EC10A1" w:rsidRPr="00551566">
              <w:rPr>
                <w:rFonts w:ascii="Arial"/>
              </w:rPr>
              <w:t>en v</w:t>
            </w:r>
            <w:r w:rsidR="00A04541" w:rsidRPr="00551566">
              <w:rPr>
                <w:rFonts w:ascii="Arial"/>
              </w:rPr>
              <w:t>zhledem</w:t>
            </w:r>
            <w:r w:rsidR="004F061E" w:rsidRPr="00551566">
              <w:rPr>
                <w:rFonts w:ascii="Arial"/>
              </w:rPr>
              <w:t xml:space="preserve"> k</w:t>
            </w:r>
            <w:r w:rsidR="004F061E" w:rsidRPr="00551566">
              <w:rPr>
                <w:rFonts w:ascii="Arial"/>
              </w:rPr>
              <w:t> </w:t>
            </w:r>
            <w:r w:rsidR="004F061E" w:rsidRPr="00551566">
              <w:rPr>
                <w:rFonts w:ascii="Arial"/>
              </w:rPr>
              <w:t>dlouhodob</w:t>
            </w:r>
            <w:r w:rsidR="004F061E" w:rsidRPr="00551566">
              <w:rPr>
                <w:rFonts w:ascii="Arial"/>
              </w:rPr>
              <w:t>ý</w:t>
            </w:r>
            <w:r w:rsidR="004F061E" w:rsidRPr="00551566">
              <w:rPr>
                <w:rFonts w:ascii="Arial"/>
              </w:rPr>
              <w:t>m zku</w:t>
            </w:r>
            <w:r w:rsidR="004F061E" w:rsidRPr="00551566">
              <w:rPr>
                <w:rFonts w:ascii="Arial"/>
              </w:rPr>
              <w:t>š</w:t>
            </w:r>
            <w:r w:rsidR="004F061E" w:rsidRPr="00551566">
              <w:rPr>
                <w:rFonts w:ascii="Arial"/>
              </w:rPr>
              <w:t>enostem s</w:t>
            </w:r>
            <w:r w:rsidR="00EC10A1" w:rsidRPr="00551566">
              <w:rPr>
                <w:rFonts w:ascii="Arial"/>
              </w:rPr>
              <w:t xml:space="preserve"> jeho</w:t>
            </w:r>
            <w:r w:rsidR="004F061E" w:rsidRPr="00551566">
              <w:rPr>
                <w:rFonts w:ascii="Arial"/>
              </w:rPr>
              <w:t> </w:t>
            </w:r>
            <w:r w:rsidR="004F061E" w:rsidRPr="00551566">
              <w:rPr>
                <w:rFonts w:ascii="Arial"/>
              </w:rPr>
              <w:t>pou</w:t>
            </w:r>
            <w:r w:rsidR="004F061E" w:rsidRPr="00551566">
              <w:rPr>
                <w:rFonts w:ascii="Arial"/>
              </w:rPr>
              <w:t>ž</w:t>
            </w:r>
            <w:r w:rsidR="00EC10A1" w:rsidRPr="00551566">
              <w:rPr>
                <w:rFonts w:ascii="Arial"/>
              </w:rPr>
              <w:t>í</w:t>
            </w:r>
            <w:r w:rsidR="00EC10A1" w:rsidRPr="00551566">
              <w:rPr>
                <w:rFonts w:ascii="Arial"/>
              </w:rPr>
              <w:t>v</w:t>
            </w:r>
            <w:r w:rsidR="00EC10A1" w:rsidRPr="00551566">
              <w:rPr>
                <w:rFonts w:ascii="Arial"/>
              </w:rPr>
              <w:t>á</w:t>
            </w:r>
            <w:r w:rsidR="00EC10A1" w:rsidRPr="00551566">
              <w:rPr>
                <w:rFonts w:ascii="Arial"/>
              </w:rPr>
              <w:t>n</w:t>
            </w:r>
            <w:r w:rsidR="00EC10A1" w:rsidRPr="00551566">
              <w:rPr>
                <w:rFonts w:ascii="Arial"/>
              </w:rPr>
              <w:t>í</w:t>
            </w:r>
            <w:r w:rsidR="00EC10A1" w:rsidRPr="00551566">
              <w:rPr>
                <w:rFonts w:ascii="Arial"/>
              </w:rPr>
              <w:t>m</w:t>
            </w:r>
            <w:r w:rsidR="004F061E" w:rsidRPr="00551566">
              <w:rPr>
                <w:rFonts w:ascii="Arial"/>
              </w:rPr>
              <w:t xml:space="preserve"> pro </w:t>
            </w:r>
            <w:r w:rsidR="004F061E" w:rsidRPr="00551566">
              <w:rPr>
                <w:rFonts w:ascii="Arial"/>
              </w:rPr>
              <w:t>č</w:t>
            </w:r>
            <w:r w:rsidR="004F061E" w:rsidRPr="00551566">
              <w:rPr>
                <w:rFonts w:ascii="Arial"/>
              </w:rPr>
              <w:t>ist</w:t>
            </w:r>
            <w:r w:rsidR="004F061E" w:rsidRPr="00551566">
              <w:rPr>
                <w:rFonts w:ascii="Arial"/>
              </w:rPr>
              <w:t>í</w:t>
            </w:r>
            <w:r w:rsidR="004F061E" w:rsidRPr="00551566">
              <w:rPr>
                <w:rFonts w:ascii="Arial"/>
              </w:rPr>
              <w:t>rensk</w:t>
            </w:r>
            <w:r w:rsidR="004F061E" w:rsidRPr="00551566">
              <w:rPr>
                <w:rFonts w:ascii="Arial"/>
              </w:rPr>
              <w:t>ý</w:t>
            </w:r>
            <w:r w:rsidR="004F061E" w:rsidRPr="00551566">
              <w:rPr>
                <w:rFonts w:ascii="Arial"/>
              </w:rPr>
              <w:t xml:space="preserve"> proces</w:t>
            </w:r>
            <w:r w:rsidR="00EC10A1" w:rsidRPr="00551566">
              <w:rPr>
                <w:rFonts w:ascii="Arial"/>
              </w:rPr>
              <w:t>.</w:t>
            </w:r>
            <w:r w:rsidR="00C57D2D" w:rsidRPr="00551566">
              <w:rPr>
                <w:rFonts w:ascii="Arial"/>
              </w:rPr>
              <w:t xml:space="preserve"> </w:t>
            </w:r>
            <w:r w:rsidR="00C57D2D" w:rsidRPr="00551566">
              <w:rPr>
                <w:rFonts w:ascii="Arial" w:hAnsi="Arial" w:cs="Arial"/>
              </w:rPr>
              <w:t xml:space="preserve">Dalším důvodem jsou relativně nízké provozní náklady spojené s obměnou „spotřebního materiálu“, pod který tyto prvky spadají. </w:t>
            </w:r>
            <w:r w:rsidR="004F061E" w:rsidRPr="00551566">
              <w:rPr>
                <w:rFonts w:ascii="Arial"/>
              </w:rPr>
              <w:t xml:space="preserve"> </w:t>
            </w:r>
            <w:r w:rsidR="00EC10A1" w:rsidRPr="00551566">
              <w:rPr>
                <w:rFonts w:ascii="Arial"/>
              </w:rPr>
              <w:t>N</w:t>
            </w:r>
            <w:r w:rsidR="004F061E" w:rsidRPr="00551566">
              <w:rPr>
                <w:rFonts w:ascii="Arial" w:hAnsi="Arial" w:cs="Arial"/>
              </w:rPr>
              <w:t>esouhlasíme s využitím blíže nespecifikovaného materiálu „vyztuženého polypropylenu“.</w:t>
            </w:r>
            <w:r w:rsidR="00A04541" w:rsidRPr="00551566">
              <w:rPr>
                <w:rFonts w:ascii="Arial" w:hAnsi="Arial" w:cs="Arial"/>
              </w:rPr>
              <w:t xml:space="preserve"> </w:t>
            </w:r>
            <w:r w:rsidR="004F061E" w:rsidRPr="00551566">
              <w:rPr>
                <w:rFonts w:ascii="Arial" w:hAnsi="Arial" w:cs="Arial"/>
              </w:rPr>
              <w:t>Uvedené materiálové provedení je standardem u několika světových výrobců</w:t>
            </w:r>
            <w:r w:rsidR="00C57D2D" w:rsidRPr="00551566">
              <w:rPr>
                <w:rFonts w:ascii="Arial" w:hAnsi="Arial" w:cs="Arial"/>
              </w:rPr>
              <w:t xml:space="preserve"> a</w:t>
            </w:r>
            <w:r w:rsidR="004F061E" w:rsidRPr="00551566">
              <w:rPr>
                <w:rFonts w:ascii="Arial" w:hAnsi="Arial" w:cs="Arial"/>
              </w:rPr>
              <w:t xml:space="preserve"> bylo uvažováno i s ohledem na charakter odpadních vod natékajících na ČOV.</w:t>
            </w:r>
            <w:r w:rsidR="00BA7AC7" w:rsidRPr="00551566">
              <w:rPr>
                <w:rFonts w:ascii="Arial" w:hAnsi="Arial" w:cs="Arial"/>
              </w:rPr>
              <w:t xml:space="preserve"> </w:t>
            </w:r>
          </w:p>
          <w:p w14:paraId="2797816A" w14:textId="77777777" w:rsidR="00551566" w:rsidRPr="00551566" w:rsidRDefault="00551566" w:rsidP="00551566">
            <w:pPr>
              <w:spacing w:before="1"/>
              <w:ind w:right="744"/>
              <w:jc w:val="both"/>
              <w:rPr>
                <w:rFonts w:ascii="Arial" w:hAnsi="Arial" w:cs="Arial"/>
              </w:rPr>
            </w:pPr>
          </w:p>
          <w:p w14:paraId="5A8F6E28" w14:textId="50F39FE9" w:rsidR="00C57D2D" w:rsidRDefault="00C57D2D" w:rsidP="00551566">
            <w:pPr>
              <w:spacing w:before="1"/>
              <w:ind w:right="177"/>
              <w:jc w:val="both"/>
              <w:rPr>
                <w:rFonts w:ascii="Arial" w:hAnsi="Arial" w:cs="Arial"/>
              </w:rPr>
            </w:pPr>
            <w:r w:rsidRPr="00551566">
              <w:rPr>
                <w:rFonts w:ascii="Arial" w:hAnsi="Arial" w:cs="Arial"/>
              </w:rPr>
              <w:t>Vzhledem ke specifikovaným požadavkům na technické parametry jednotlivých součástí aeračních elementů, roštů, či příslušenství není toto dle našeho názoru složité, jedinečné nebo patentované řešení.</w:t>
            </w:r>
          </w:p>
          <w:p w14:paraId="6744E145" w14:textId="77777777" w:rsidR="00551566" w:rsidRPr="00551566" w:rsidRDefault="00551566" w:rsidP="00551566">
            <w:pPr>
              <w:spacing w:before="1"/>
              <w:ind w:right="177"/>
              <w:jc w:val="both"/>
              <w:rPr>
                <w:rFonts w:ascii="Arial" w:hAnsi="Arial" w:cs="Arial"/>
              </w:rPr>
            </w:pPr>
          </w:p>
          <w:p w14:paraId="502429AC" w14:textId="76FD26EA" w:rsidR="00C57D2D" w:rsidRPr="00551566" w:rsidRDefault="00305EDD" w:rsidP="00551566">
            <w:pPr>
              <w:spacing w:before="1"/>
              <w:ind w:right="177"/>
              <w:jc w:val="both"/>
              <w:rPr>
                <w:rFonts w:ascii="Arial" w:hAnsi="Arial" w:cs="Arial"/>
              </w:rPr>
            </w:pPr>
            <w:r w:rsidRPr="00551566">
              <w:rPr>
                <w:rFonts w:ascii="Arial" w:hAnsi="Arial" w:cs="Arial"/>
              </w:rPr>
              <w:t>Z</w:t>
            </w:r>
            <w:r w:rsidR="00C57D2D" w:rsidRPr="00551566">
              <w:rPr>
                <w:rFonts w:ascii="Arial" w:hAnsi="Arial" w:cs="Arial"/>
              </w:rPr>
              <w:t>e shora uvedených důvodů trváme na dodržení technické specifikace.</w:t>
            </w:r>
          </w:p>
          <w:p w14:paraId="2D716F47" w14:textId="3A59D5F7" w:rsidR="00A04541" w:rsidRDefault="00A04541" w:rsidP="00C533FA">
            <w:pPr>
              <w:spacing w:before="1"/>
              <w:ind w:right="744"/>
              <w:jc w:val="both"/>
              <w:rPr>
                <w:rFonts w:ascii="Arial"/>
              </w:rPr>
            </w:pPr>
          </w:p>
          <w:p w14:paraId="25849A04" w14:textId="207050AC" w:rsidR="002301E6" w:rsidRPr="002301E6" w:rsidRDefault="002301E6" w:rsidP="00C533FA">
            <w:pPr>
              <w:spacing w:before="1"/>
              <w:ind w:right="744"/>
              <w:jc w:val="both"/>
              <w:rPr>
                <w:rFonts w:ascii="Arial"/>
                <w:color w:val="FF0000"/>
              </w:rPr>
            </w:pPr>
          </w:p>
        </w:tc>
      </w:tr>
      <w:tr w:rsidR="00465C97" w14:paraId="2972FBC8" w14:textId="77777777" w:rsidTr="00992D93">
        <w:trPr>
          <w:trHeight w:val="567"/>
        </w:trPr>
        <w:tc>
          <w:tcPr>
            <w:tcW w:w="3545" w:type="dxa"/>
            <w:shd w:val="clear" w:color="auto" w:fill="D9F2D0" w:themeFill="accent6" w:themeFillTint="33"/>
            <w:vAlign w:val="center"/>
          </w:tcPr>
          <w:p w14:paraId="28E26CBF" w14:textId="48094B30" w:rsidR="00465C97" w:rsidRPr="00C533FA" w:rsidRDefault="00465C97" w:rsidP="00465C97">
            <w:pPr>
              <w:rPr>
                <w:b/>
                <w:bCs/>
              </w:rPr>
            </w:pPr>
            <w:r w:rsidRPr="00C533FA">
              <w:rPr>
                <w:b/>
                <w:bCs/>
              </w:rPr>
              <w:t>Revize Projektové dokumentace</w:t>
            </w:r>
          </w:p>
        </w:tc>
        <w:tc>
          <w:tcPr>
            <w:tcW w:w="6237" w:type="dxa"/>
            <w:vAlign w:val="center"/>
          </w:tcPr>
          <w:p w14:paraId="4ED701F5" w14:textId="0E2B795C" w:rsidR="00465C97" w:rsidRPr="00C533FA" w:rsidRDefault="00C533FA" w:rsidP="00A92B70">
            <w:r w:rsidRPr="00C533FA">
              <w:t>NE</w:t>
            </w:r>
          </w:p>
        </w:tc>
      </w:tr>
      <w:tr w:rsidR="00465C97" w14:paraId="725C6F24" w14:textId="77777777" w:rsidTr="00992D93">
        <w:trPr>
          <w:trHeight w:val="567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C533FA" w:rsidRDefault="00465C97" w:rsidP="00465C97">
            <w:pPr>
              <w:rPr>
                <w:b/>
                <w:bCs/>
              </w:rPr>
            </w:pPr>
            <w:r w:rsidRPr="00C533FA">
              <w:rPr>
                <w:b/>
                <w:bCs/>
              </w:rPr>
              <w:t>Revize SPSVV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52A49C1" w14:textId="6148BAC0" w:rsidR="00465C97" w:rsidRPr="00C533FA" w:rsidRDefault="00C533FA" w:rsidP="00A92B70">
            <w:r w:rsidRPr="00C533FA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2065E" w14:textId="77777777" w:rsidR="00BA6AFF" w:rsidRDefault="00BA6AFF" w:rsidP="00A92B70">
      <w:pPr>
        <w:spacing w:after="0" w:line="240" w:lineRule="auto"/>
      </w:pPr>
      <w:r>
        <w:separator/>
      </w:r>
    </w:p>
  </w:endnote>
  <w:endnote w:type="continuationSeparator" w:id="0">
    <w:p w14:paraId="163C766A" w14:textId="77777777" w:rsidR="00BA6AFF" w:rsidRDefault="00BA6AFF" w:rsidP="00A92B70">
      <w:pPr>
        <w:spacing w:after="0" w:line="240" w:lineRule="auto"/>
      </w:pPr>
      <w:r>
        <w:continuationSeparator/>
      </w:r>
    </w:p>
  </w:endnote>
  <w:endnote w:type="continuationNotice" w:id="1">
    <w:p w14:paraId="58F551EE" w14:textId="77777777" w:rsidR="00BA6AFF" w:rsidRDefault="00BA6A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3816C" w14:textId="77777777" w:rsidR="00BA6AFF" w:rsidRDefault="00BA6AFF" w:rsidP="00A92B70">
      <w:pPr>
        <w:spacing w:after="0" w:line="240" w:lineRule="auto"/>
      </w:pPr>
      <w:r>
        <w:separator/>
      </w:r>
    </w:p>
  </w:footnote>
  <w:footnote w:type="continuationSeparator" w:id="0">
    <w:p w14:paraId="6DDCE3CF" w14:textId="77777777" w:rsidR="00BA6AFF" w:rsidRDefault="00BA6AFF" w:rsidP="00A92B70">
      <w:pPr>
        <w:spacing w:after="0" w:line="240" w:lineRule="auto"/>
      </w:pPr>
      <w:r>
        <w:continuationSeparator/>
      </w:r>
    </w:p>
  </w:footnote>
  <w:footnote w:type="continuationNotice" w:id="1">
    <w:p w14:paraId="34258107" w14:textId="77777777" w:rsidR="00BA6AFF" w:rsidRDefault="00BA6A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1E7"/>
    <w:rsid w:val="00011FC9"/>
    <w:rsid w:val="00017329"/>
    <w:rsid w:val="000200A8"/>
    <w:rsid w:val="000238EB"/>
    <w:rsid w:val="00024541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C6919"/>
    <w:rsid w:val="000D416A"/>
    <w:rsid w:val="000D7BFA"/>
    <w:rsid w:val="000E0224"/>
    <w:rsid w:val="000E11AB"/>
    <w:rsid w:val="000E12AA"/>
    <w:rsid w:val="000F35B9"/>
    <w:rsid w:val="000F548A"/>
    <w:rsid w:val="000F55BD"/>
    <w:rsid w:val="001108BA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3020"/>
    <w:rsid w:val="00184534"/>
    <w:rsid w:val="00184ADC"/>
    <w:rsid w:val="00187894"/>
    <w:rsid w:val="00190CF2"/>
    <w:rsid w:val="00191E1D"/>
    <w:rsid w:val="00193BEB"/>
    <w:rsid w:val="001A1312"/>
    <w:rsid w:val="001A3077"/>
    <w:rsid w:val="001A5271"/>
    <w:rsid w:val="001C0311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1E6"/>
    <w:rsid w:val="00230B4B"/>
    <w:rsid w:val="00233A2D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2758"/>
    <w:rsid w:val="002E7B07"/>
    <w:rsid w:val="002F1820"/>
    <w:rsid w:val="002F5432"/>
    <w:rsid w:val="002F59A4"/>
    <w:rsid w:val="00305A31"/>
    <w:rsid w:val="00305EDD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4B7A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6274"/>
    <w:rsid w:val="003D78CC"/>
    <w:rsid w:val="003E143D"/>
    <w:rsid w:val="003E6BD8"/>
    <w:rsid w:val="003E7E42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2778"/>
    <w:rsid w:val="00423944"/>
    <w:rsid w:val="0043002C"/>
    <w:rsid w:val="004308E6"/>
    <w:rsid w:val="00434446"/>
    <w:rsid w:val="00440813"/>
    <w:rsid w:val="004561BE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58EC"/>
    <w:rsid w:val="004E6676"/>
    <w:rsid w:val="004F061E"/>
    <w:rsid w:val="004F1AED"/>
    <w:rsid w:val="005046F7"/>
    <w:rsid w:val="00511B6E"/>
    <w:rsid w:val="00513B8D"/>
    <w:rsid w:val="00516A2C"/>
    <w:rsid w:val="0051753F"/>
    <w:rsid w:val="00520B2A"/>
    <w:rsid w:val="00526A64"/>
    <w:rsid w:val="00526E3E"/>
    <w:rsid w:val="005311E2"/>
    <w:rsid w:val="00533D56"/>
    <w:rsid w:val="00542A27"/>
    <w:rsid w:val="005436E1"/>
    <w:rsid w:val="0054490C"/>
    <w:rsid w:val="00551566"/>
    <w:rsid w:val="00552AD7"/>
    <w:rsid w:val="0055718E"/>
    <w:rsid w:val="00557A6A"/>
    <w:rsid w:val="0056052A"/>
    <w:rsid w:val="00561F5E"/>
    <w:rsid w:val="005635FC"/>
    <w:rsid w:val="005639E6"/>
    <w:rsid w:val="005657A9"/>
    <w:rsid w:val="00565ED9"/>
    <w:rsid w:val="005716C5"/>
    <w:rsid w:val="00571C98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56C5D"/>
    <w:rsid w:val="00674661"/>
    <w:rsid w:val="00676949"/>
    <w:rsid w:val="006869CF"/>
    <w:rsid w:val="0069786F"/>
    <w:rsid w:val="006A2C44"/>
    <w:rsid w:val="006A655D"/>
    <w:rsid w:val="006B7A59"/>
    <w:rsid w:val="006C56CC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1359D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1703"/>
    <w:rsid w:val="00792F8C"/>
    <w:rsid w:val="00795096"/>
    <w:rsid w:val="007A2910"/>
    <w:rsid w:val="007B7DC7"/>
    <w:rsid w:val="007C0BB8"/>
    <w:rsid w:val="007C11C4"/>
    <w:rsid w:val="007C1B9C"/>
    <w:rsid w:val="007D0409"/>
    <w:rsid w:val="007E3037"/>
    <w:rsid w:val="007E3440"/>
    <w:rsid w:val="007E39F7"/>
    <w:rsid w:val="007E4697"/>
    <w:rsid w:val="007F1C86"/>
    <w:rsid w:val="00804D0B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4A13"/>
    <w:rsid w:val="0084621F"/>
    <w:rsid w:val="008469B5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06B0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11AD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06A7"/>
    <w:rsid w:val="00921934"/>
    <w:rsid w:val="00923FDF"/>
    <w:rsid w:val="00926993"/>
    <w:rsid w:val="00926EA0"/>
    <w:rsid w:val="00931958"/>
    <w:rsid w:val="00931F15"/>
    <w:rsid w:val="0093211D"/>
    <w:rsid w:val="009433F0"/>
    <w:rsid w:val="00945075"/>
    <w:rsid w:val="009503C4"/>
    <w:rsid w:val="00957A68"/>
    <w:rsid w:val="00964638"/>
    <w:rsid w:val="009659F5"/>
    <w:rsid w:val="00970720"/>
    <w:rsid w:val="00971E2A"/>
    <w:rsid w:val="009744BC"/>
    <w:rsid w:val="00980FD9"/>
    <w:rsid w:val="00981C51"/>
    <w:rsid w:val="00982334"/>
    <w:rsid w:val="00983D12"/>
    <w:rsid w:val="0098460F"/>
    <w:rsid w:val="009867E9"/>
    <w:rsid w:val="00987603"/>
    <w:rsid w:val="00987E95"/>
    <w:rsid w:val="0099059B"/>
    <w:rsid w:val="009925A5"/>
    <w:rsid w:val="00992D93"/>
    <w:rsid w:val="009950DD"/>
    <w:rsid w:val="009A06A6"/>
    <w:rsid w:val="009A50F8"/>
    <w:rsid w:val="009B0FEE"/>
    <w:rsid w:val="009B3122"/>
    <w:rsid w:val="009B6845"/>
    <w:rsid w:val="009C0B30"/>
    <w:rsid w:val="009C3EC5"/>
    <w:rsid w:val="009C3F65"/>
    <w:rsid w:val="009D25E0"/>
    <w:rsid w:val="009E2ABE"/>
    <w:rsid w:val="009E7A4C"/>
    <w:rsid w:val="00A024D5"/>
    <w:rsid w:val="00A02E84"/>
    <w:rsid w:val="00A04541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272B4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E7FCB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A63E5"/>
    <w:rsid w:val="00BA6AFF"/>
    <w:rsid w:val="00BA7AC7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13A3"/>
    <w:rsid w:val="00C17BC6"/>
    <w:rsid w:val="00C3724E"/>
    <w:rsid w:val="00C42D81"/>
    <w:rsid w:val="00C4439E"/>
    <w:rsid w:val="00C44671"/>
    <w:rsid w:val="00C45D0A"/>
    <w:rsid w:val="00C45D5D"/>
    <w:rsid w:val="00C533FA"/>
    <w:rsid w:val="00C57D2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1604D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B7055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7645A"/>
    <w:rsid w:val="00E8333F"/>
    <w:rsid w:val="00E85F97"/>
    <w:rsid w:val="00E92FAD"/>
    <w:rsid w:val="00E93A05"/>
    <w:rsid w:val="00E94C8D"/>
    <w:rsid w:val="00E96314"/>
    <w:rsid w:val="00EB270D"/>
    <w:rsid w:val="00EB3283"/>
    <w:rsid w:val="00EB41D4"/>
    <w:rsid w:val="00EC10A1"/>
    <w:rsid w:val="00EC1728"/>
    <w:rsid w:val="00EC579D"/>
    <w:rsid w:val="00EC688B"/>
    <w:rsid w:val="00EC7944"/>
    <w:rsid w:val="00EC79D3"/>
    <w:rsid w:val="00ED0BF9"/>
    <w:rsid w:val="00ED35E3"/>
    <w:rsid w:val="00ED36BD"/>
    <w:rsid w:val="00ED3ACF"/>
    <w:rsid w:val="00ED4312"/>
    <w:rsid w:val="00EE2F5B"/>
    <w:rsid w:val="00EE56DF"/>
    <w:rsid w:val="00EF3597"/>
    <w:rsid w:val="00EF3D67"/>
    <w:rsid w:val="00EF4E9F"/>
    <w:rsid w:val="00EF6BF0"/>
    <w:rsid w:val="00F10DAD"/>
    <w:rsid w:val="00F20D06"/>
    <w:rsid w:val="00F20EDD"/>
    <w:rsid w:val="00F21FBB"/>
    <w:rsid w:val="00F270DE"/>
    <w:rsid w:val="00F334FB"/>
    <w:rsid w:val="00F357C1"/>
    <w:rsid w:val="00F422A2"/>
    <w:rsid w:val="00F45BB0"/>
    <w:rsid w:val="00F55FC5"/>
    <w:rsid w:val="00F621D3"/>
    <w:rsid w:val="00F6358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1C68"/>
    <w:rsid w:val="00FD5769"/>
    <w:rsid w:val="00FE0583"/>
    <w:rsid w:val="00FE0A71"/>
    <w:rsid w:val="00FE1E63"/>
    <w:rsid w:val="00FE20EE"/>
    <w:rsid w:val="00FE6025"/>
    <w:rsid w:val="00FE6F50"/>
    <w:rsid w:val="00FF229D"/>
    <w:rsid w:val="0113EE28"/>
    <w:rsid w:val="13402EF5"/>
    <w:rsid w:val="15AB2DAA"/>
    <w:rsid w:val="29F6D62D"/>
    <w:rsid w:val="4ACBAC29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D4673C1-D150-4432-B501-65EE16E4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9433F0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2025-04-25T05:13:00Z</dcterms:created>
  <dcterms:modified xsi:type="dcterms:W3CDTF">2025-05-05T08:37:00Z</dcterms:modified>
</cp:coreProperties>
</file>