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25"/>
        <w:gridCol w:w="5537"/>
      </w:tblGrid>
      <w:tr w:rsidR="00465C97" w:rsidTr="52EA1289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2EA1289" w14:paraId="2213077F" w14:textId="77777777">
        <w:trPr>
          <w:trHeight w:val="2239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54505B" w:rsidR="0054505B" w:rsidP="0054505B" w:rsidRDefault="0054505B" w14:paraId="2C88559D" w14:textId="7CF1E5B9">
            <w:pPr>
              <w:pStyle w:val="Odstavecseseznamem"/>
              <w:numPr>
                <w:ilvl w:val="0"/>
                <w:numId w:val="32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54505B">
              <w:rPr>
                <w:rFonts w:ascii="Aptos" w:hAnsi="Aptos" w:eastAsia="Calibri" w:cs="Calibri"/>
                <w:b/>
                <w:bCs/>
              </w:rPr>
              <w:t>PS 8000, nadřazená funkcionalita </w:t>
            </w:r>
          </w:p>
          <w:p w:rsidRPr="0054505B" w:rsidR="0054505B" w:rsidP="0054505B" w:rsidRDefault="0054505B" w14:paraId="0549355D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54505B">
              <w:rPr>
                <w:rFonts w:ascii="Aptos" w:hAnsi="Aptos" w:eastAsia="Calibri" w:cs="Calibri"/>
              </w:rPr>
              <w:t>Uchazeči není zřejmé, jaká je nadřazená funkcionalita u zařízení dodávaných v rámci PS 8000 (rozváděče VN, NN apod.). Je očekáván pouze monitoring a vzdálené ovládání z operátorské stanice nebo jsou požadovány rovněž automatické řídicí algoritmy pro zařízení napojená pomocí IEC 61850?  </w:t>
            </w:r>
          </w:p>
          <w:p w:rsidRPr="00646307" w:rsidR="000C2E2F" w:rsidP="00646307" w:rsidRDefault="0054505B" w14:paraId="2034BBBD" w14:textId="59DEE6D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54505B">
              <w:rPr>
                <w:rFonts w:ascii="Aptos" w:hAnsi="Aptos" w:eastAsia="Calibri" w:cs="Calibri"/>
              </w:rPr>
              <w:t>Doplní zadavatel svoje požadavky a případně doplní specifikaci o výčet rozvoden, kde jsou automatické algoritmy požadovány? </w:t>
            </w:r>
          </w:p>
        </w:tc>
      </w:tr>
      <w:tr w:rsidR="00A92B70" w:rsidTr="52EA1289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2EA1289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C0CF7" w:rsidR="00465C97" w:rsidP="00465C97" w:rsidRDefault="009409BA" w14:paraId="025AF692" w14:textId="276B9F76">
            <w:pPr>
              <w:jc w:val="center"/>
              <w:rPr>
                <w:b/>
                <w:bCs/>
              </w:rPr>
            </w:pPr>
            <w:r w:rsidRPr="009409BA">
              <w:rPr>
                <w:b/>
                <w:bCs/>
              </w:rPr>
              <w:t>Odpověď zadavatele</w:t>
            </w:r>
          </w:p>
        </w:tc>
      </w:tr>
      <w:tr w:rsidR="00465C97" w:rsidTr="52EA1289" w14:paraId="6B15575A" w14:textId="77777777">
        <w:trPr>
          <w:trHeight w:val="426"/>
        </w:trPr>
        <w:tc>
          <w:tcPr>
            <w:tcW w:w="9062" w:type="dxa"/>
            <w:gridSpan w:val="2"/>
            <w:tcMar/>
          </w:tcPr>
          <w:p w:rsidRPr="004C0CF7" w:rsidR="00465C97" w:rsidRDefault="00AA651C" w14:paraId="25849A04" w14:textId="7BA71799">
            <w:r w:rsidRPr="004C0CF7">
              <w:rPr>
                <w:rFonts w:eastAsia="Arial" w:cs="Arial"/>
              </w:rPr>
              <w:t>Bude probíhat pouze monitoring zařízení</w:t>
            </w:r>
            <w:r w:rsidRPr="004C0CF7">
              <w:t xml:space="preserve"> </w:t>
            </w:r>
          </w:p>
        </w:tc>
      </w:tr>
      <w:tr w:rsidR="00465C97" w:rsidTr="52EA1289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37" w:type="dxa"/>
            <w:tcMar/>
            <w:vAlign w:val="center"/>
          </w:tcPr>
          <w:p w:rsidRPr="004C0CF7" w:rsidR="00465C97" w:rsidP="00A92B70" w:rsidRDefault="009409BA" w14:paraId="4ED701F5" w14:textId="50400E9E">
            <w:r>
              <w:t>NE</w:t>
            </w:r>
          </w:p>
        </w:tc>
      </w:tr>
      <w:tr w:rsidR="00465C97" w:rsidTr="52EA1289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37" w:type="dxa"/>
            <w:tcBorders>
              <w:bottom w:val="single" w:color="auto" w:sz="4" w:space="0"/>
            </w:tcBorders>
            <w:tcMar/>
            <w:vAlign w:val="center"/>
          </w:tcPr>
          <w:p w:rsidRPr="004C0CF7" w:rsidR="00465C97" w:rsidP="00A92B70" w:rsidRDefault="009409BA" w14:paraId="752A49C1" w14:textId="249B2117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3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6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6"/>
  </w:num>
  <w:num w:numId="2" w16cid:durableId="1973634022">
    <w:abstractNumId w:val="12"/>
  </w:num>
  <w:num w:numId="3" w16cid:durableId="484660608">
    <w:abstractNumId w:val="9"/>
  </w:num>
  <w:num w:numId="4" w16cid:durableId="1532374042">
    <w:abstractNumId w:val="24"/>
  </w:num>
  <w:num w:numId="5" w16cid:durableId="1972785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9"/>
  </w:num>
  <w:num w:numId="7" w16cid:durableId="1371609549">
    <w:abstractNumId w:val="25"/>
  </w:num>
  <w:num w:numId="8" w16cid:durableId="1617638956">
    <w:abstractNumId w:val="1"/>
  </w:num>
  <w:num w:numId="9" w16cid:durableId="1659654614">
    <w:abstractNumId w:val="15"/>
  </w:num>
  <w:num w:numId="10" w16cid:durableId="648483019">
    <w:abstractNumId w:val="23"/>
  </w:num>
  <w:num w:numId="11" w16cid:durableId="1978603343">
    <w:abstractNumId w:val="5"/>
  </w:num>
  <w:num w:numId="12" w16cid:durableId="1662851069">
    <w:abstractNumId w:val="10"/>
  </w:num>
  <w:num w:numId="13" w16cid:durableId="747532260">
    <w:abstractNumId w:val="28"/>
  </w:num>
  <w:num w:numId="14" w16cid:durableId="557908502">
    <w:abstractNumId w:val="7"/>
  </w:num>
  <w:num w:numId="15" w16cid:durableId="2062820689">
    <w:abstractNumId w:val="8"/>
  </w:num>
  <w:num w:numId="16" w16cid:durableId="580673651">
    <w:abstractNumId w:val="13"/>
  </w:num>
  <w:num w:numId="17" w16cid:durableId="292098033">
    <w:abstractNumId w:val="26"/>
  </w:num>
  <w:num w:numId="18" w16cid:durableId="265769304">
    <w:abstractNumId w:val="3"/>
  </w:num>
  <w:num w:numId="19" w16cid:durableId="875892945">
    <w:abstractNumId w:val="27"/>
  </w:num>
  <w:num w:numId="20" w16cid:durableId="82145441">
    <w:abstractNumId w:val="22"/>
  </w:num>
  <w:num w:numId="21" w16cid:durableId="1635866362">
    <w:abstractNumId w:val="11"/>
  </w:num>
  <w:num w:numId="22" w16cid:durableId="532381211">
    <w:abstractNumId w:val="17"/>
  </w:num>
  <w:num w:numId="23" w16cid:durableId="550462617">
    <w:abstractNumId w:val="18"/>
  </w:num>
  <w:num w:numId="24" w16cid:durableId="742947647">
    <w:abstractNumId w:val="30"/>
  </w:num>
  <w:num w:numId="25" w16cid:durableId="289675417">
    <w:abstractNumId w:val="2"/>
  </w:num>
  <w:num w:numId="26" w16cid:durableId="1782916921">
    <w:abstractNumId w:val="21"/>
  </w:num>
  <w:num w:numId="27" w16cid:durableId="618143154">
    <w:abstractNumId w:val="0"/>
  </w:num>
  <w:num w:numId="28" w16cid:durableId="258568468">
    <w:abstractNumId w:val="14"/>
  </w:num>
  <w:num w:numId="29" w16cid:durableId="669715122">
    <w:abstractNumId w:val="4"/>
  </w:num>
  <w:num w:numId="30" w16cid:durableId="1178807836">
    <w:abstractNumId w:val="20"/>
  </w:num>
  <w:num w:numId="31" w16cid:durableId="1503928724">
    <w:abstractNumId w:val="29"/>
  </w:num>
  <w:num w:numId="32" w16cid:durableId="19291456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51CB"/>
    <w:rsid w:val="004A5F1E"/>
    <w:rsid w:val="004B210A"/>
    <w:rsid w:val="004B49B0"/>
    <w:rsid w:val="004B7DD4"/>
    <w:rsid w:val="004C0CF7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1C16"/>
    <w:rsid w:val="00537E8B"/>
    <w:rsid w:val="00542A27"/>
    <w:rsid w:val="005436E1"/>
    <w:rsid w:val="0054490C"/>
    <w:rsid w:val="0054505B"/>
    <w:rsid w:val="00550623"/>
    <w:rsid w:val="00556DAB"/>
    <w:rsid w:val="00557A6A"/>
    <w:rsid w:val="0056052A"/>
    <w:rsid w:val="00561F5E"/>
    <w:rsid w:val="00562AEA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4630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94AF6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31958"/>
    <w:rsid w:val="00933C87"/>
    <w:rsid w:val="00934784"/>
    <w:rsid w:val="009409BA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651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8B6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201B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52EA1289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abba25b-d93c-4a12-ba8b-083a0f2f2a61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d604872d-7149-494d-b801-08e1d930fb4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2025-02-24T12:10:00.0000000Z</dcterms:created>
  <dcterms:modified xsi:type="dcterms:W3CDTF">2025-05-06T04:38:49.0792332Z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